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B13" w:rsidRDefault="003B2B13" w:rsidP="003B2B13">
      <w:pPr>
        <w:spacing w:after="0"/>
        <w:jc w:val="center"/>
        <w:rPr>
          <w:rFonts w:ascii="Times New Roman" w:hAnsi="Times New Roman" w:cs="Times New Roman"/>
          <w:b/>
          <w:sz w:val="24"/>
          <w:szCs w:val="24"/>
        </w:rPr>
      </w:pPr>
      <w:r>
        <w:rPr>
          <w:rFonts w:ascii="Times New Roman" w:hAnsi="Times New Roman" w:cs="Times New Roman"/>
          <w:b/>
          <w:sz w:val="24"/>
          <w:szCs w:val="24"/>
        </w:rPr>
        <w:t>SELETUSKIRI</w:t>
      </w:r>
    </w:p>
    <w:p w:rsidR="003B2B13" w:rsidRDefault="0015205A" w:rsidP="002C2B1E">
      <w:pPr>
        <w:spacing w:after="0"/>
        <w:jc w:val="center"/>
        <w:rPr>
          <w:rFonts w:ascii="Times New Roman" w:hAnsi="Times New Roman" w:cs="Times New Roman"/>
          <w:b/>
          <w:sz w:val="24"/>
          <w:szCs w:val="24"/>
        </w:rPr>
      </w:pPr>
      <w:r w:rsidRPr="0015205A">
        <w:rPr>
          <w:rFonts w:ascii="Times New Roman" w:hAnsi="Times New Roman" w:cs="Times New Roman"/>
          <w:b/>
          <w:sz w:val="24"/>
          <w:szCs w:val="24"/>
        </w:rPr>
        <w:t xml:space="preserve">Jõelähtme Vallavolikogu </w:t>
      </w:r>
      <w:r w:rsidR="002C2B1E">
        <w:rPr>
          <w:rFonts w:ascii="Times New Roman" w:hAnsi="Times New Roman" w:cs="Times New Roman"/>
          <w:b/>
          <w:sz w:val="24"/>
          <w:szCs w:val="24"/>
        </w:rPr>
        <w:t>13.01.2022</w:t>
      </w:r>
      <w:r w:rsidRPr="0015205A">
        <w:rPr>
          <w:rFonts w:ascii="Times New Roman" w:hAnsi="Times New Roman" w:cs="Times New Roman"/>
          <w:b/>
          <w:sz w:val="24"/>
          <w:szCs w:val="24"/>
        </w:rPr>
        <w:t xml:space="preserve"> määruse nr </w:t>
      </w:r>
      <w:r w:rsidR="002C2B1E">
        <w:rPr>
          <w:rFonts w:ascii="Times New Roman" w:hAnsi="Times New Roman" w:cs="Times New Roman"/>
          <w:b/>
          <w:sz w:val="24"/>
          <w:szCs w:val="24"/>
        </w:rPr>
        <w:t>8</w:t>
      </w:r>
      <w:r w:rsidRPr="0015205A">
        <w:rPr>
          <w:rFonts w:ascii="Times New Roman" w:hAnsi="Times New Roman" w:cs="Times New Roman"/>
          <w:b/>
          <w:sz w:val="24"/>
          <w:szCs w:val="24"/>
        </w:rPr>
        <w:t xml:space="preserve"> „</w:t>
      </w:r>
      <w:proofErr w:type="spellStart"/>
      <w:r w:rsidR="002C2B1E">
        <w:rPr>
          <w:rFonts w:ascii="Times New Roman" w:hAnsi="Times New Roman" w:cs="Times New Roman"/>
          <w:b/>
          <w:sz w:val="24"/>
          <w:szCs w:val="24"/>
        </w:rPr>
        <w:t>Sotsiaalhoolekandelise</w:t>
      </w:r>
      <w:proofErr w:type="spellEnd"/>
      <w:r w:rsidR="002C2B1E">
        <w:rPr>
          <w:rFonts w:ascii="Times New Roman" w:hAnsi="Times New Roman" w:cs="Times New Roman"/>
          <w:b/>
          <w:sz w:val="24"/>
          <w:szCs w:val="24"/>
        </w:rPr>
        <w:t xml:space="preserve"> abi andmise kord </w:t>
      </w:r>
      <w:r w:rsidRPr="0015205A">
        <w:rPr>
          <w:rFonts w:ascii="Times New Roman" w:hAnsi="Times New Roman" w:cs="Times New Roman"/>
          <w:b/>
          <w:sz w:val="24"/>
          <w:szCs w:val="24"/>
        </w:rPr>
        <w:t>Jõelähtme vallas“ muutmine</w:t>
      </w:r>
      <w:r w:rsidR="002C2B1E">
        <w:rPr>
          <w:rFonts w:ascii="Times New Roman" w:hAnsi="Times New Roman" w:cs="Times New Roman"/>
          <w:b/>
          <w:sz w:val="24"/>
          <w:szCs w:val="24"/>
        </w:rPr>
        <w:t xml:space="preserve"> </w:t>
      </w:r>
      <w:r w:rsidR="003B2B13">
        <w:rPr>
          <w:rFonts w:ascii="Times New Roman" w:hAnsi="Times New Roman" w:cs="Times New Roman"/>
          <w:b/>
          <w:sz w:val="24"/>
          <w:szCs w:val="24"/>
        </w:rPr>
        <w:t>juurde</w:t>
      </w:r>
    </w:p>
    <w:p w:rsidR="003B2B13" w:rsidRDefault="003B2B13" w:rsidP="003B2B13">
      <w:pPr>
        <w:spacing w:after="0"/>
        <w:rPr>
          <w:rFonts w:ascii="Times New Roman" w:hAnsi="Times New Roman" w:cs="Times New Roman"/>
          <w:b/>
          <w:sz w:val="24"/>
          <w:szCs w:val="24"/>
        </w:rPr>
      </w:pPr>
    </w:p>
    <w:p w:rsidR="008005FE" w:rsidRDefault="008005FE" w:rsidP="003B2B13">
      <w:pPr>
        <w:spacing w:after="0"/>
        <w:rPr>
          <w:rFonts w:ascii="Times New Roman" w:hAnsi="Times New Roman" w:cs="Times New Roman"/>
          <w:b/>
          <w:sz w:val="24"/>
          <w:szCs w:val="24"/>
        </w:rPr>
      </w:pPr>
      <w:bookmarkStart w:id="0" w:name="_GoBack"/>
      <w:bookmarkEnd w:id="0"/>
    </w:p>
    <w:p w:rsidR="00EF7670" w:rsidRDefault="00EF7670" w:rsidP="00EF7670">
      <w:pPr>
        <w:pStyle w:val="Loendilik"/>
        <w:numPr>
          <w:ilvl w:val="0"/>
          <w:numId w:val="3"/>
        </w:numPr>
        <w:spacing w:after="0"/>
        <w:jc w:val="both"/>
        <w:rPr>
          <w:rFonts w:ascii="Times New Roman" w:hAnsi="Times New Roman" w:cs="Times New Roman"/>
          <w:b/>
          <w:sz w:val="24"/>
          <w:szCs w:val="24"/>
        </w:rPr>
      </w:pPr>
      <w:r>
        <w:rPr>
          <w:rFonts w:ascii="Times New Roman" w:hAnsi="Times New Roman" w:cs="Times New Roman"/>
          <w:b/>
          <w:sz w:val="24"/>
          <w:szCs w:val="24"/>
        </w:rPr>
        <w:t>Sissejuhatus ja eelnõu eesmärk</w:t>
      </w:r>
    </w:p>
    <w:p w:rsidR="00EF7670" w:rsidRDefault="00EF7670" w:rsidP="00EF7670">
      <w:pPr>
        <w:spacing w:after="0"/>
        <w:jc w:val="both"/>
        <w:rPr>
          <w:rFonts w:ascii="Times New Roman" w:hAnsi="Times New Roman" w:cs="Times New Roman"/>
          <w:sz w:val="24"/>
          <w:szCs w:val="24"/>
        </w:rPr>
      </w:pPr>
      <w:r>
        <w:rPr>
          <w:rFonts w:ascii="Times New Roman" w:hAnsi="Times New Roman" w:cs="Times New Roman"/>
          <w:sz w:val="24"/>
          <w:szCs w:val="24"/>
        </w:rPr>
        <w:t xml:space="preserve">Käesoleva eelnõu ja seletuskirja koostas sotsiaalnõunik Kristiina Välba (telefon 605 4860, </w:t>
      </w:r>
    </w:p>
    <w:p w:rsidR="005B0B06" w:rsidRDefault="00EF7670" w:rsidP="005B0B06">
      <w:pPr>
        <w:spacing w:after="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5" w:history="1">
        <w:r>
          <w:rPr>
            <w:rStyle w:val="Hperlink"/>
            <w:rFonts w:ascii="Times New Roman" w:hAnsi="Times New Roman" w:cs="Times New Roman"/>
            <w:sz w:val="24"/>
            <w:szCs w:val="24"/>
          </w:rPr>
          <w:t>kristiina.valba@joelahtme.ee</w:t>
        </w:r>
      </w:hyperlink>
      <w:r>
        <w:rPr>
          <w:rFonts w:ascii="Times New Roman" w:hAnsi="Times New Roman" w:cs="Times New Roman"/>
          <w:sz w:val="24"/>
          <w:szCs w:val="24"/>
        </w:rPr>
        <w:t>).</w:t>
      </w:r>
    </w:p>
    <w:p w:rsidR="005B0B06" w:rsidRDefault="005B0B06" w:rsidP="005B0B06">
      <w:pPr>
        <w:spacing w:after="0"/>
        <w:jc w:val="both"/>
        <w:rPr>
          <w:rFonts w:ascii="Times New Roman" w:hAnsi="Times New Roman" w:cs="Times New Roman"/>
          <w:sz w:val="24"/>
          <w:szCs w:val="24"/>
        </w:rPr>
      </w:pPr>
    </w:p>
    <w:p w:rsidR="005B0B06" w:rsidRDefault="00BE1193" w:rsidP="005B0B06">
      <w:pPr>
        <w:spacing w:after="0"/>
        <w:jc w:val="both"/>
        <w:rPr>
          <w:rFonts w:ascii="Times New Roman" w:hAnsi="Times New Roman" w:cs="Times New Roman"/>
          <w:sz w:val="24"/>
          <w:szCs w:val="24"/>
        </w:rPr>
      </w:pPr>
      <w:r>
        <w:rPr>
          <w:rFonts w:ascii="Times New Roman" w:hAnsi="Times New Roman" w:cs="Times New Roman"/>
          <w:sz w:val="24"/>
          <w:szCs w:val="24"/>
        </w:rPr>
        <w:t xml:space="preserve">Sotsiaalhoolekande seaduse alusel on </w:t>
      </w:r>
      <w:r w:rsidR="001E3ECD">
        <w:rPr>
          <w:rFonts w:ascii="Times New Roman" w:hAnsi="Times New Roman" w:cs="Times New Roman"/>
          <w:sz w:val="24"/>
          <w:szCs w:val="24"/>
        </w:rPr>
        <w:t>kohalike</w:t>
      </w:r>
      <w:r w:rsidR="007D7209">
        <w:rPr>
          <w:rFonts w:ascii="Times New Roman" w:hAnsi="Times New Roman" w:cs="Times New Roman"/>
          <w:sz w:val="24"/>
          <w:szCs w:val="24"/>
        </w:rPr>
        <w:t>l</w:t>
      </w:r>
      <w:r w:rsidR="001E3ECD">
        <w:rPr>
          <w:rFonts w:ascii="Times New Roman" w:hAnsi="Times New Roman" w:cs="Times New Roman"/>
          <w:sz w:val="24"/>
          <w:szCs w:val="24"/>
        </w:rPr>
        <w:t xml:space="preserve"> omavalitsuste</w:t>
      </w:r>
      <w:r w:rsidR="007D7209">
        <w:rPr>
          <w:rFonts w:ascii="Times New Roman" w:hAnsi="Times New Roman" w:cs="Times New Roman"/>
          <w:sz w:val="24"/>
          <w:szCs w:val="24"/>
        </w:rPr>
        <w:t>l</w:t>
      </w:r>
      <w:r w:rsidR="001E3ECD">
        <w:rPr>
          <w:rFonts w:ascii="Times New Roman" w:hAnsi="Times New Roman" w:cs="Times New Roman"/>
          <w:sz w:val="24"/>
          <w:szCs w:val="24"/>
        </w:rPr>
        <w:t xml:space="preserve"> </w:t>
      </w:r>
      <w:r w:rsidR="007D7209">
        <w:rPr>
          <w:rFonts w:ascii="Times New Roman" w:hAnsi="Times New Roman" w:cs="Times New Roman"/>
          <w:sz w:val="24"/>
          <w:szCs w:val="24"/>
        </w:rPr>
        <w:t xml:space="preserve">kohustus korraldada 13 sotsiaalteenust, nendest üks on väljaspool kodu osutatav </w:t>
      </w:r>
      <w:proofErr w:type="spellStart"/>
      <w:r w:rsidR="007D7209">
        <w:rPr>
          <w:rFonts w:ascii="Times New Roman" w:hAnsi="Times New Roman" w:cs="Times New Roman"/>
          <w:sz w:val="24"/>
          <w:szCs w:val="24"/>
        </w:rPr>
        <w:t>üldhooldusteenus</w:t>
      </w:r>
      <w:proofErr w:type="spellEnd"/>
      <w:r w:rsidR="007D7209">
        <w:rPr>
          <w:rFonts w:ascii="Times New Roman" w:hAnsi="Times New Roman" w:cs="Times New Roman"/>
          <w:sz w:val="24"/>
          <w:szCs w:val="24"/>
        </w:rPr>
        <w:t xml:space="preserve"> ehk hooldekodu teenus. 1.07.2023 jõustub hooldereform, </w:t>
      </w:r>
      <w:r w:rsidR="008333F8">
        <w:rPr>
          <w:rFonts w:ascii="Times New Roman" w:hAnsi="Times New Roman" w:cs="Times New Roman"/>
          <w:sz w:val="24"/>
          <w:szCs w:val="24"/>
        </w:rPr>
        <w:t xml:space="preserve">mis muudab </w:t>
      </w:r>
      <w:r w:rsidR="00E701A4">
        <w:rPr>
          <w:rFonts w:ascii="Times New Roman" w:hAnsi="Times New Roman" w:cs="Times New Roman"/>
          <w:sz w:val="24"/>
          <w:szCs w:val="24"/>
        </w:rPr>
        <w:t>kogu teenuse rahastamise aluseid</w:t>
      </w:r>
      <w:r w:rsidR="007B4F1A">
        <w:rPr>
          <w:rFonts w:ascii="Times New Roman" w:hAnsi="Times New Roman" w:cs="Times New Roman"/>
          <w:sz w:val="24"/>
          <w:szCs w:val="24"/>
        </w:rPr>
        <w:t xml:space="preserve">, kuna </w:t>
      </w:r>
      <w:r w:rsidR="0055534A">
        <w:rPr>
          <w:rFonts w:ascii="Times New Roman" w:hAnsi="Times New Roman" w:cs="Times New Roman"/>
          <w:sz w:val="24"/>
          <w:szCs w:val="24"/>
        </w:rPr>
        <w:t xml:space="preserve">kohalikud omavalitsused hakkavad rahastama kõiki juba hoolekandeteenusel olijaid ning teenusele minevaid inimesi, hoolimata nende enda varalisest olukorrast. Sellega </w:t>
      </w:r>
      <w:r w:rsidR="00E54201">
        <w:rPr>
          <w:rFonts w:ascii="Times New Roman" w:hAnsi="Times New Roman" w:cs="Times New Roman"/>
          <w:sz w:val="24"/>
          <w:szCs w:val="24"/>
        </w:rPr>
        <w:t xml:space="preserve">seoses on vaja olemasolevas korras muudatusi teha. </w:t>
      </w:r>
    </w:p>
    <w:p w:rsidR="00EF7670" w:rsidRDefault="00EF7670" w:rsidP="00EF7670">
      <w:pPr>
        <w:spacing w:after="0"/>
        <w:jc w:val="both"/>
        <w:rPr>
          <w:rFonts w:ascii="Times New Roman" w:hAnsi="Times New Roman" w:cs="Times New Roman"/>
          <w:sz w:val="24"/>
          <w:szCs w:val="24"/>
        </w:rPr>
      </w:pPr>
    </w:p>
    <w:p w:rsidR="00EF7670" w:rsidRDefault="00EF7670" w:rsidP="00EF7670">
      <w:pPr>
        <w:jc w:val="both"/>
        <w:rPr>
          <w:rFonts w:ascii="Times New Roman" w:hAnsi="Times New Roman" w:cs="Times New Roman"/>
          <w:b/>
          <w:sz w:val="24"/>
          <w:szCs w:val="24"/>
        </w:rPr>
      </w:pPr>
      <w:r>
        <w:rPr>
          <w:rFonts w:ascii="Times New Roman" w:hAnsi="Times New Roman" w:cs="Times New Roman"/>
          <w:b/>
          <w:sz w:val="24"/>
          <w:szCs w:val="24"/>
        </w:rPr>
        <w:t xml:space="preserve">   II </w:t>
      </w:r>
      <w:r w:rsidR="00EF1CE8">
        <w:rPr>
          <w:rFonts w:ascii="Times New Roman" w:hAnsi="Times New Roman" w:cs="Times New Roman"/>
          <w:b/>
          <w:sz w:val="24"/>
          <w:szCs w:val="24"/>
        </w:rPr>
        <w:t xml:space="preserve"> </w:t>
      </w:r>
      <w:r w:rsidR="004A61CD">
        <w:rPr>
          <w:rFonts w:ascii="Times New Roman" w:hAnsi="Times New Roman" w:cs="Times New Roman"/>
          <w:b/>
          <w:sz w:val="24"/>
          <w:szCs w:val="24"/>
        </w:rPr>
        <w:t>K</w:t>
      </w:r>
      <w:r w:rsidR="00EF1CE8">
        <w:rPr>
          <w:rFonts w:ascii="Times New Roman" w:hAnsi="Times New Roman" w:cs="Times New Roman"/>
          <w:b/>
          <w:sz w:val="24"/>
          <w:szCs w:val="24"/>
        </w:rPr>
        <w:t>orras tehtavatest muudatustest</w:t>
      </w:r>
    </w:p>
    <w:p w:rsidR="00E54201" w:rsidRDefault="004A61CD" w:rsidP="00E54201">
      <w:pPr>
        <w:spacing w:after="0"/>
        <w:jc w:val="both"/>
        <w:rPr>
          <w:rFonts w:ascii="Times New Roman" w:hAnsi="Times New Roman" w:cs="Times New Roman"/>
          <w:sz w:val="24"/>
          <w:szCs w:val="24"/>
        </w:rPr>
      </w:pPr>
      <w:r>
        <w:rPr>
          <w:rFonts w:ascii="Times New Roman" w:hAnsi="Times New Roman" w:cs="Times New Roman"/>
          <w:sz w:val="24"/>
          <w:szCs w:val="24"/>
        </w:rPr>
        <w:t>Käesoleva muudatusega lisatakse määruse paragrahv</w:t>
      </w:r>
      <w:r w:rsidR="001A7F15">
        <w:rPr>
          <w:rFonts w:ascii="Times New Roman" w:hAnsi="Times New Roman" w:cs="Times New Roman"/>
          <w:sz w:val="24"/>
          <w:szCs w:val="24"/>
        </w:rPr>
        <w:t>i</w:t>
      </w:r>
      <w:r>
        <w:rPr>
          <w:rFonts w:ascii="Times New Roman" w:hAnsi="Times New Roman" w:cs="Times New Roman"/>
          <w:sz w:val="24"/>
          <w:szCs w:val="24"/>
        </w:rPr>
        <w:t xml:space="preserve"> 6 lõi</w:t>
      </w:r>
      <w:r w:rsidR="001A7F15">
        <w:rPr>
          <w:rFonts w:ascii="Times New Roman" w:hAnsi="Times New Roman" w:cs="Times New Roman"/>
          <w:sz w:val="24"/>
          <w:szCs w:val="24"/>
        </w:rPr>
        <w:t>k</w:t>
      </w:r>
      <w:r>
        <w:rPr>
          <w:rFonts w:ascii="Times New Roman" w:hAnsi="Times New Roman" w:cs="Times New Roman"/>
          <w:sz w:val="24"/>
          <w:szCs w:val="24"/>
        </w:rPr>
        <w:t>e</w:t>
      </w:r>
      <w:r w:rsidR="001A7F15">
        <w:rPr>
          <w:rFonts w:ascii="Times New Roman" w:hAnsi="Times New Roman" w:cs="Times New Roman"/>
          <w:sz w:val="24"/>
          <w:szCs w:val="24"/>
        </w:rPr>
        <w:t>d</w:t>
      </w:r>
      <w:r>
        <w:rPr>
          <w:rFonts w:ascii="Times New Roman" w:hAnsi="Times New Roman" w:cs="Times New Roman"/>
          <w:sz w:val="24"/>
          <w:szCs w:val="24"/>
        </w:rPr>
        <w:t xml:space="preserve"> 1¹</w:t>
      </w:r>
      <w:r w:rsidR="001A7F15">
        <w:rPr>
          <w:rFonts w:ascii="Times New Roman" w:hAnsi="Times New Roman" w:cs="Times New Roman"/>
          <w:sz w:val="24"/>
          <w:szCs w:val="24"/>
        </w:rPr>
        <w:t xml:space="preserve"> ja 1². Lõikes </w:t>
      </w:r>
      <w:r w:rsidR="001A7F15">
        <w:rPr>
          <w:rFonts w:ascii="Times New Roman" w:hAnsi="Times New Roman" w:cs="Times New Roman"/>
          <w:sz w:val="24"/>
          <w:szCs w:val="24"/>
        </w:rPr>
        <w:t>1¹</w:t>
      </w:r>
      <w:r w:rsidR="001A7F15">
        <w:rPr>
          <w:rFonts w:ascii="Times New Roman" w:hAnsi="Times New Roman" w:cs="Times New Roman"/>
          <w:sz w:val="24"/>
          <w:szCs w:val="24"/>
        </w:rPr>
        <w:t xml:space="preserve"> on kirjeldatud kuidas jaguneb teenuskoha </w:t>
      </w:r>
      <w:r w:rsidR="00E54201">
        <w:rPr>
          <w:rFonts w:ascii="Times New Roman" w:hAnsi="Times New Roman" w:cs="Times New Roman"/>
          <w:sz w:val="24"/>
          <w:szCs w:val="24"/>
        </w:rPr>
        <w:t>maksmi</w:t>
      </w:r>
      <w:r w:rsidR="001A7F15">
        <w:rPr>
          <w:rFonts w:ascii="Times New Roman" w:hAnsi="Times New Roman" w:cs="Times New Roman"/>
          <w:sz w:val="24"/>
          <w:szCs w:val="24"/>
        </w:rPr>
        <w:t xml:space="preserve">ne teenuse saaja ning vallavalitsuse vahel. Hooldekodu kohatasu jagatakse edaspidi </w:t>
      </w:r>
      <w:r w:rsidR="00E54201">
        <w:rPr>
          <w:rFonts w:ascii="Times New Roman" w:hAnsi="Times New Roman" w:cs="Times New Roman"/>
          <w:sz w:val="24"/>
          <w:szCs w:val="24"/>
        </w:rPr>
        <w:t>kaheks – isiku kanda jääb majutus ja toitlustus ning muud lisanduvad kulud (ravimid, mähkmed jms)</w:t>
      </w:r>
      <w:r w:rsidR="001A7F15">
        <w:rPr>
          <w:rFonts w:ascii="Times New Roman" w:hAnsi="Times New Roman" w:cs="Times New Roman"/>
          <w:sz w:val="24"/>
          <w:szCs w:val="24"/>
        </w:rPr>
        <w:t xml:space="preserve"> ning vallavalitsus maksab hoolduskulude eest, mis sisaldavad endas </w:t>
      </w:r>
      <w:r w:rsidR="00E54201">
        <w:rPr>
          <w:rFonts w:ascii="Times New Roman" w:hAnsi="Times New Roman" w:cs="Times New Roman"/>
          <w:sz w:val="24"/>
          <w:szCs w:val="24"/>
        </w:rPr>
        <w:t>hooldustöötaja ja abihooldustöötaja palgakulusid, nende tööriietust ja isikukaitsevahendeid, tervisekontrolli ja vaktsineerimisi, koolitusi ja supervisioone.</w:t>
      </w:r>
    </w:p>
    <w:p w:rsidR="00A72A7C" w:rsidRDefault="0040669F" w:rsidP="00E54201">
      <w:pPr>
        <w:spacing w:after="0"/>
        <w:jc w:val="both"/>
        <w:rPr>
          <w:rFonts w:ascii="Times New Roman" w:hAnsi="Times New Roman" w:cs="Times New Roman"/>
          <w:sz w:val="24"/>
          <w:szCs w:val="24"/>
        </w:rPr>
      </w:pPr>
      <w:r>
        <w:rPr>
          <w:rFonts w:ascii="Times New Roman" w:hAnsi="Times New Roman" w:cs="Times New Roman"/>
          <w:sz w:val="24"/>
          <w:szCs w:val="24"/>
        </w:rPr>
        <w:t xml:space="preserve">Lõige </w:t>
      </w:r>
      <w:r>
        <w:rPr>
          <w:rFonts w:ascii="Times New Roman" w:hAnsi="Times New Roman" w:cs="Times New Roman"/>
          <w:sz w:val="24"/>
          <w:szCs w:val="24"/>
        </w:rPr>
        <w:t>1²</w:t>
      </w:r>
      <w:r>
        <w:rPr>
          <w:rFonts w:ascii="Times New Roman" w:hAnsi="Times New Roman" w:cs="Times New Roman"/>
          <w:sz w:val="24"/>
          <w:szCs w:val="24"/>
        </w:rPr>
        <w:t xml:space="preserve"> sätestab, et kui isikul tekib veel lisakulutusi, siis maksab isik nende eest ise või oma lähedaste abiga.</w:t>
      </w:r>
    </w:p>
    <w:p w:rsidR="0040669F" w:rsidRDefault="0040669F" w:rsidP="00E54201">
      <w:pPr>
        <w:spacing w:after="0"/>
        <w:jc w:val="both"/>
        <w:rPr>
          <w:rFonts w:ascii="Times New Roman" w:hAnsi="Times New Roman" w:cs="Times New Roman"/>
          <w:sz w:val="24"/>
          <w:szCs w:val="24"/>
        </w:rPr>
      </w:pPr>
    </w:p>
    <w:p w:rsidR="0040669F" w:rsidRDefault="00357762" w:rsidP="00E54201">
      <w:pPr>
        <w:spacing w:after="0"/>
        <w:jc w:val="both"/>
        <w:rPr>
          <w:rFonts w:ascii="Times New Roman" w:hAnsi="Times New Roman" w:cs="Times New Roman"/>
          <w:sz w:val="24"/>
          <w:szCs w:val="24"/>
        </w:rPr>
      </w:pPr>
      <w:r>
        <w:rPr>
          <w:rFonts w:ascii="Times New Roman" w:hAnsi="Times New Roman" w:cs="Times New Roman"/>
          <w:sz w:val="24"/>
          <w:szCs w:val="24"/>
        </w:rPr>
        <w:t>Paragrahv 6 lõikes 2 muudetakse inimesele igakuiseks kasutamiseks kätte jääva sissetuleku protsenti 15lt 10le protsendile. Arvestades</w:t>
      </w:r>
      <w:r w:rsidR="00881032">
        <w:rPr>
          <w:rFonts w:ascii="Times New Roman" w:hAnsi="Times New Roman" w:cs="Times New Roman"/>
          <w:sz w:val="24"/>
          <w:szCs w:val="24"/>
        </w:rPr>
        <w:t>, et käesoleval aastal on keskmine pension tõusnud 700 euroni, siis peaks 10% pensionist olema piisav „taskuraha“.</w:t>
      </w:r>
    </w:p>
    <w:p w:rsidR="00881032" w:rsidRDefault="00881032" w:rsidP="00EF7670">
      <w:pPr>
        <w:jc w:val="both"/>
        <w:rPr>
          <w:rFonts w:ascii="Times New Roman" w:hAnsi="Times New Roman" w:cs="Times New Roman"/>
          <w:sz w:val="24"/>
          <w:szCs w:val="24"/>
        </w:rPr>
      </w:pPr>
    </w:p>
    <w:p w:rsidR="00EF7670" w:rsidRPr="001049B0" w:rsidRDefault="001049B0" w:rsidP="00EF7670">
      <w:pPr>
        <w:jc w:val="both"/>
        <w:rPr>
          <w:rFonts w:ascii="Times New Roman" w:hAnsi="Times New Roman" w:cs="Times New Roman"/>
          <w:b/>
          <w:sz w:val="24"/>
          <w:szCs w:val="24"/>
        </w:rPr>
      </w:pPr>
      <w:r w:rsidRPr="001049B0">
        <w:rPr>
          <w:rFonts w:ascii="Times New Roman" w:hAnsi="Times New Roman" w:cs="Times New Roman"/>
          <w:b/>
          <w:sz w:val="24"/>
          <w:szCs w:val="24"/>
        </w:rPr>
        <w:t>III Eelnõu mõju valla eelarvele</w:t>
      </w:r>
    </w:p>
    <w:p w:rsidR="00627C0C" w:rsidRDefault="00627C0C" w:rsidP="00EF7670">
      <w:pPr>
        <w:jc w:val="both"/>
        <w:rPr>
          <w:rFonts w:ascii="Times New Roman" w:hAnsi="Times New Roman" w:cs="Times New Roman"/>
          <w:sz w:val="24"/>
          <w:szCs w:val="24"/>
        </w:rPr>
      </w:pPr>
      <w:r>
        <w:rPr>
          <w:rFonts w:ascii="Times New Roman" w:hAnsi="Times New Roman" w:cs="Times New Roman"/>
          <w:sz w:val="24"/>
          <w:szCs w:val="24"/>
        </w:rPr>
        <w:t xml:space="preserve">Käesoleval aastal on valla eelarves hooldekodu kohtade osaliseks rahastamiseks ette nähtud 56 000 eurot, millest on 28.04.2023 seisuga kulunud 25 345 eurot. </w:t>
      </w:r>
      <w:r w:rsidR="00881032">
        <w:rPr>
          <w:rFonts w:ascii="Times New Roman" w:hAnsi="Times New Roman" w:cs="Times New Roman"/>
          <w:sz w:val="24"/>
          <w:szCs w:val="24"/>
        </w:rPr>
        <w:t xml:space="preserve">Hooldereformi läbiviimiseks ja rahastamiseks on riik käesoleval aastal eraldanud toetusfondi kaudu Jõelähtme vallale 145 306 eurot, mida võib lisaks hooldekodukohtade rahastamisele kasutada ka abitööjõu palkamiseks ning koduteenuse arendamiseks. Jõelähtme Vallavalitsus palkab tähtajalise lepinguga (leping lõppeb 31.12.2023) sotsiaaltööspetsilisti, kelle esmane ülesanne on </w:t>
      </w:r>
      <w:r w:rsidR="008005FE">
        <w:rPr>
          <w:rFonts w:ascii="Times New Roman" w:hAnsi="Times New Roman" w:cs="Times New Roman"/>
          <w:sz w:val="24"/>
          <w:szCs w:val="24"/>
        </w:rPr>
        <w:t xml:space="preserve"> enne </w:t>
      </w:r>
      <w:r w:rsidR="00881032">
        <w:rPr>
          <w:rFonts w:ascii="Times New Roman" w:hAnsi="Times New Roman" w:cs="Times New Roman"/>
          <w:sz w:val="24"/>
          <w:szCs w:val="24"/>
        </w:rPr>
        <w:t>1.07.2023 hinnata ära kõi</w:t>
      </w:r>
      <w:r w:rsidR="008005FE">
        <w:rPr>
          <w:rFonts w:ascii="Times New Roman" w:hAnsi="Times New Roman" w:cs="Times New Roman"/>
          <w:sz w:val="24"/>
          <w:szCs w:val="24"/>
        </w:rPr>
        <w:t>gi</w:t>
      </w:r>
      <w:r w:rsidR="00881032">
        <w:rPr>
          <w:rFonts w:ascii="Times New Roman" w:hAnsi="Times New Roman" w:cs="Times New Roman"/>
          <w:sz w:val="24"/>
          <w:szCs w:val="24"/>
        </w:rPr>
        <w:t xml:space="preserve"> käesoleval hetkel Jõelähtme valla registris oleva</w:t>
      </w:r>
      <w:r w:rsidR="008005FE">
        <w:rPr>
          <w:rFonts w:ascii="Times New Roman" w:hAnsi="Times New Roman" w:cs="Times New Roman"/>
          <w:sz w:val="24"/>
          <w:szCs w:val="24"/>
        </w:rPr>
        <w:t>te</w:t>
      </w:r>
      <w:r w:rsidR="00881032">
        <w:rPr>
          <w:rFonts w:ascii="Times New Roman" w:hAnsi="Times New Roman" w:cs="Times New Roman"/>
          <w:sz w:val="24"/>
          <w:szCs w:val="24"/>
        </w:rPr>
        <w:t xml:space="preserve"> ning hooldekodudes elava</w:t>
      </w:r>
      <w:r w:rsidR="008005FE">
        <w:rPr>
          <w:rFonts w:ascii="Times New Roman" w:hAnsi="Times New Roman" w:cs="Times New Roman"/>
          <w:sz w:val="24"/>
          <w:szCs w:val="24"/>
        </w:rPr>
        <w:t>te</w:t>
      </w:r>
      <w:r w:rsidR="00881032">
        <w:rPr>
          <w:rFonts w:ascii="Times New Roman" w:hAnsi="Times New Roman" w:cs="Times New Roman"/>
          <w:sz w:val="24"/>
          <w:szCs w:val="24"/>
        </w:rPr>
        <w:t xml:space="preserve"> inimes</w:t>
      </w:r>
      <w:r w:rsidR="008005FE">
        <w:rPr>
          <w:rFonts w:ascii="Times New Roman" w:hAnsi="Times New Roman" w:cs="Times New Roman"/>
          <w:sz w:val="24"/>
          <w:szCs w:val="24"/>
        </w:rPr>
        <w:t>te hooldusvajaduse suurus</w:t>
      </w:r>
      <w:r w:rsidR="00881032">
        <w:rPr>
          <w:rFonts w:ascii="Times New Roman" w:hAnsi="Times New Roman" w:cs="Times New Roman"/>
          <w:sz w:val="24"/>
          <w:szCs w:val="24"/>
        </w:rPr>
        <w:t xml:space="preserve">. Hetkel on kokku </w:t>
      </w:r>
      <w:r w:rsidR="00663447">
        <w:rPr>
          <w:rFonts w:ascii="Times New Roman" w:hAnsi="Times New Roman" w:cs="Times New Roman"/>
          <w:sz w:val="24"/>
          <w:szCs w:val="24"/>
        </w:rPr>
        <w:t>18s hooldekodus</w:t>
      </w:r>
      <w:r>
        <w:rPr>
          <w:rFonts w:ascii="Times New Roman" w:hAnsi="Times New Roman" w:cs="Times New Roman"/>
          <w:sz w:val="24"/>
          <w:szCs w:val="24"/>
        </w:rPr>
        <w:t>,</w:t>
      </w:r>
      <w:r w:rsidR="00663447">
        <w:rPr>
          <w:rFonts w:ascii="Times New Roman" w:hAnsi="Times New Roman" w:cs="Times New Roman"/>
          <w:sz w:val="24"/>
          <w:szCs w:val="24"/>
        </w:rPr>
        <w:t xml:space="preserve"> </w:t>
      </w:r>
      <w:r>
        <w:rPr>
          <w:rFonts w:ascii="Times New Roman" w:hAnsi="Times New Roman" w:cs="Times New Roman"/>
          <w:sz w:val="24"/>
          <w:szCs w:val="24"/>
        </w:rPr>
        <w:t xml:space="preserve">üle Eesti, </w:t>
      </w:r>
      <w:r w:rsidR="00663447">
        <w:rPr>
          <w:rFonts w:ascii="Times New Roman" w:hAnsi="Times New Roman" w:cs="Times New Roman"/>
          <w:sz w:val="24"/>
          <w:szCs w:val="24"/>
        </w:rPr>
        <w:t xml:space="preserve">31 inimest, kelle eest vallavalitsus 13 inimest osaliselt kohatasu maksmisel juba toetab. </w:t>
      </w:r>
      <w:r>
        <w:rPr>
          <w:rFonts w:ascii="Times New Roman" w:hAnsi="Times New Roman" w:cs="Times New Roman"/>
          <w:sz w:val="24"/>
          <w:szCs w:val="24"/>
        </w:rPr>
        <w:t xml:space="preserve">Lisaks on teada, et inimesi on ootel, kes sooviksid alates juulist </w:t>
      </w:r>
      <w:proofErr w:type="spellStart"/>
      <w:r>
        <w:rPr>
          <w:rFonts w:ascii="Times New Roman" w:hAnsi="Times New Roman" w:cs="Times New Roman"/>
          <w:sz w:val="24"/>
          <w:szCs w:val="24"/>
        </w:rPr>
        <w:t>üldhooldusteenusele</w:t>
      </w:r>
      <w:proofErr w:type="spellEnd"/>
      <w:r>
        <w:rPr>
          <w:rFonts w:ascii="Times New Roman" w:hAnsi="Times New Roman" w:cs="Times New Roman"/>
          <w:sz w:val="24"/>
          <w:szCs w:val="24"/>
        </w:rPr>
        <w:t xml:space="preserve"> asuda.</w:t>
      </w:r>
    </w:p>
    <w:p w:rsidR="008005FE" w:rsidRDefault="008005FE" w:rsidP="00EF767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Alates 2024.a. jaotatakse omavalitsustele rahalised vahendid tulubaasi kaudu. </w:t>
      </w:r>
      <w:r w:rsidRPr="008005FE">
        <w:rPr>
          <w:rFonts w:ascii="Times New Roman" w:hAnsi="Times New Roman" w:cs="Times New Roman"/>
          <w:sz w:val="24"/>
          <w:szCs w:val="24"/>
        </w:rPr>
        <w:t xml:space="preserve">Selleks muudetakse laekuva tulumaksu arvestust selliselt, et omavalitsustele tulumaksu jaotamisel hakatakse arvesse võtma ka riikliku pensioni tulusid. Alates 2024. aastast laekub </w:t>
      </w:r>
      <w:proofErr w:type="spellStart"/>
      <w:r w:rsidRPr="008005FE">
        <w:rPr>
          <w:rFonts w:ascii="Times New Roman" w:hAnsi="Times New Roman" w:cs="Times New Roman"/>
          <w:sz w:val="24"/>
          <w:szCs w:val="24"/>
        </w:rPr>
        <w:t>KOVidele</w:t>
      </w:r>
      <w:proofErr w:type="spellEnd"/>
      <w:r w:rsidRPr="008005FE">
        <w:rPr>
          <w:rFonts w:ascii="Times New Roman" w:hAnsi="Times New Roman" w:cs="Times New Roman"/>
          <w:sz w:val="24"/>
          <w:szCs w:val="24"/>
        </w:rPr>
        <w:t xml:space="preserve"> riiklikult pensionitulult tulumaksu 1,88% (arvestamata tulumaksu mahaarvamisi).</w:t>
      </w:r>
      <w:r>
        <w:rPr>
          <w:rFonts w:ascii="Times New Roman" w:hAnsi="Times New Roman" w:cs="Times New Roman"/>
          <w:sz w:val="24"/>
          <w:szCs w:val="24"/>
        </w:rPr>
        <w:t xml:space="preserve"> Arvestama peab, et tegemist on riigipoolse täiendava rahastamisega – omavalitsused peavad jätkama omapoolse panusega nagu varasemalt ning see p</w:t>
      </w:r>
      <w:r w:rsidRPr="008005FE">
        <w:rPr>
          <w:rFonts w:ascii="Times New Roman" w:hAnsi="Times New Roman" w:cs="Times New Roman"/>
          <w:sz w:val="24"/>
          <w:szCs w:val="24"/>
        </w:rPr>
        <w:t>anus ei tohiks väheneda, vaid peaks kasvama proportsionaalselt tulubaasi võimalustega.</w:t>
      </w:r>
    </w:p>
    <w:p w:rsidR="008005FE" w:rsidRDefault="008005FE" w:rsidP="00EF7670">
      <w:pPr>
        <w:jc w:val="both"/>
        <w:rPr>
          <w:rFonts w:ascii="Times New Roman" w:hAnsi="Times New Roman" w:cs="Times New Roman"/>
          <w:sz w:val="24"/>
          <w:szCs w:val="24"/>
        </w:rPr>
      </w:pPr>
    </w:p>
    <w:p w:rsidR="00627C0C" w:rsidRDefault="00627C0C" w:rsidP="00EF7670">
      <w:pPr>
        <w:jc w:val="both"/>
        <w:rPr>
          <w:rFonts w:ascii="Times New Roman" w:hAnsi="Times New Roman" w:cs="Times New Roman"/>
          <w:sz w:val="24"/>
          <w:szCs w:val="24"/>
        </w:rPr>
      </w:pPr>
    </w:p>
    <w:p w:rsidR="001049B0" w:rsidRDefault="001049B0" w:rsidP="00EF7670">
      <w:pPr>
        <w:spacing w:after="0"/>
        <w:jc w:val="both"/>
        <w:rPr>
          <w:rFonts w:ascii="Times New Roman" w:hAnsi="Times New Roman" w:cs="Times New Roman"/>
          <w:sz w:val="24"/>
          <w:szCs w:val="24"/>
        </w:rPr>
      </w:pPr>
    </w:p>
    <w:p w:rsidR="001049B0" w:rsidRDefault="001049B0" w:rsidP="00EF7670">
      <w:pPr>
        <w:spacing w:after="0"/>
        <w:jc w:val="both"/>
        <w:rPr>
          <w:rFonts w:ascii="Times New Roman" w:hAnsi="Times New Roman" w:cs="Times New Roman"/>
          <w:sz w:val="24"/>
          <w:szCs w:val="24"/>
        </w:rPr>
      </w:pPr>
    </w:p>
    <w:p w:rsidR="00EF7670" w:rsidRDefault="00EF7670" w:rsidP="00EF7670">
      <w:pPr>
        <w:spacing w:after="0"/>
        <w:jc w:val="both"/>
        <w:rPr>
          <w:rFonts w:ascii="Times New Roman" w:hAnsi="Times New Roman" w:cs="Times New Roman"/>
          <w:sz w:val="24"/>
          <w:szCs w:val="24"/>
        </w:rPr>
      </w:pPr>
      <w:r>
        <w:rPr>
          <w:rFonts w:ascii="Times New Roman" w:hAnsi="Times New Roman" w:cs="Times New Roman"/>
          <w:sz w:val="24"/>
          <w:szCs w:val="24"/>
        </w:rPr>
        <w:t>Kristiina Välba</w:t>
      </w:r>
    </w:p>
    <w:p w:rsidR="00AC5F04" w:rsidRPr="00AC5F04" w:rsidRDefault="000614F5" w:rsidP="00EF7670">
      <w:pPr>
        <w:spacing w:after="0"/>
        <w:jc w:val="both"/>
        <w:rPr>
          <w:rFonts w:ascii="Times New Roman" w:hAnsi="Times New Roman" w:cs="Times New Roman"/>
          <w:sz w:val="24"/>
          <w:szCs w:val="24"/>
        </w:rPr>
      </w:pPr>
      <w:r>
        <w:rPr>
          <w:rFonts w:ascii="Times New Roman" w:hAnsi="Times New Roman" w:cs="Times New Roman"/>
          <w:sz w:val="24"/>
          <w:szCs w:val="24"/>
        </w:rPr>
        <w:t>s</w:t>
      </w:r>
      <w:r w:rsidR="00EF7670">
        <w:rPr>
          <w:rFonts w:ascii="Times New Roman" w:hAnsi="Times New Roman" w:cs="Times New Roman"/>
          <w:sz w:val="24"/>
          <w:szCs w:val="24"/>
        </w:rPr>
        <w:t>otsiaalnõunik</w:t>
      </w:r>
    </w:p>
    <w:p w:rsidR="00AC5F04" w:rsidRPr="00EF7670" w:rsidRDefault="00AC5F04">
      <w:pPr>
        <w:spacing w:after="0"/>
        <w:jc w:val="both"/>
        <w:rPr>
          <w:rFonts w:ascii="Times New Roman" w:hAnsi="Times New Roman" w:cs="Times New Roman"/>
          <w:sz w:val="24"/>
          <w:szCs w:val="24"/>
        </w:rPr>
      </w:pPr>
    </w:p>
    <w:sectPr w:rsidR="00AC5F04" w:rsidRPr="00EF7670" w:rsidSect="004671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B5DF4"/>
    <w:multiLevelType w:val="hybridMultilevel"/>
    <w:tmpl w:val="CAF23FB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A0F3E06"/>
    <w:multiLevelType w:val="hybridMultilevel"/>
    <w:tmpl w:val="40A0AA46"/>
    <w:lvl w:ilvl="0" w:tplc="74544640">
      <w:start w:val="1"/>
      <w:numFmt w:val="upperRoman"/>
      <w:lvlText w:val="%1"/>
      <w:lvlJc w:val="righ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1DC107C"/>
    <w:multiLevelType w:val="hybridMultilevel"/>
    <w:tmpl w:val="08667902"/>
    <w:lvl w:ilvl="0" w:tplc="74544640">
      <w:start w:val="1"/>
      <w:numFmt w:val="upperRoman"/>
      <w:lvlText w:val="%1"/>
      <w:lvlJc w:val="righ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989"/>
    <w:rsid w:val="000614F5"/>
    <w:rsid w:val="000D107D"/>
    <w:rsid w:val="001049B0"/>
    <w:rsid w:val="00105843"/>
    <w:rsid w:val="00131970"/>
    <w:rsid w:val="0015205A"/>
    <w:rsid w:val="00186FFC"/>
    <w:rsid w:val="0019785B"/>
    <w:rsid w:val="001A7F15"/>
    <w:rsid w:val="001C4AD1"/>
    <w:rsid w:val="001E3ECD"/>
    <w:rsid w:val="001F517A"/>
    <w:rsid w:val="00290F6A"/>
    <w:rsid w:val="002A27CE"/>
    <w:rsid w:val="002C2B1E"/>
    <w:rsid w:val="002D4B87"/>
    <w:rsid w:val="00357762"/>
    <w:rsid w:val="003B2B13"/>
    <w:rsid w:val="003B689E"/>
    <w:rsid w:val="003E58E6"/>
    <w:rsid w:val="00400AB8"/>
    <w:rsid w:val="0040669F"/>
    <w:rsid w:val="0042576B"/>
    <w:rsid w:val="00467161"/>
    <w:rsid w:val="004A29A4"/>
    <w:rsid w:val="004A61CD"/>
    <w:rsid w:val="00501F49"/>
    <w:rsid w:val="00505B74"/>
    <w:rsid w:val="0051566C"/>
    <w:rsid w:val="0055534A"/>
    <w:rsid w:val="00570565"/>
    <w:rsid w:val="00592D10"/>
    <w:rsid w:val="00595E48"/>
    <w:rsid w:val="005B0B06"/>
    <w:rsid w:val="005B6DA8"/>
    <w:rsid w:val="005F17E8"/>
    <w:rsid w:val="00603E8B"/>
    <w:rsid w:val="00627C0C"/>
    <w:rsid w:val="006541A9"/>
    <w:rsid w:val="00662B5C"/>
    <w:rsid w:val="00663447"/>
    <w:rsid w:val="006F3D74"/>
    <w:rsid w:val="0074059B"/>
    <w:rsid w:val="00751E1B"/>
    <w:rsid w:val="0077029D"/>
    <w:rsid w:val="007B4F1A"/>
    <w:rsid w:val="007D7209"/>
    <w:rsid w:val="008005FE"/>
    <w:rsid w:val="008333F8"/>
    <w:rsid w:val="008558FE"/>
    <w:rsid w:val="00881032"/>
    <w:rsid w:val="008A1426"/>
    <w:rsid w:val="008A2A9C"/>
    <w:rsid w:val="008B3D34"/>
    <w:rsid w:val="0097745E"/>
    <w:rsid w:val="009919D5"/>
    <w:rsid w:val="009D5D4E"/>
    <w:rsid w:val="009F0A8D"/>
    <w:rsid w:val="00A720C1"/>
    <w:rsid w:val="00A72A7C"/>
    <w:rsid w:val="00A81504"/>
    <w:rsid w:val="00AC4F3E"/>
    <w:rsid w:val="00AC5F04"/>
    <w:rsid w:val="00AF78D3"/>
    <w:rsid w:val="00B637C5"/>
    <w:rsid w:val="00B63E9A"/>
    <w:rsid w:val="00BD3CD4"/>
    <w:rsid w:val="00BE0F36"/>
    <w:rsid w:val="00BE1193"/>
    <w:rsid w:val="00C57D2C"/>
    <w:rsid w:val="00C6740D"/>
    <w:rsid w:val="00CE4989"/>
    <w:rsid w:val="00D63C10"/>
    <w:rsid w:val="00DF03F5"/>
    <w:rsid w:val="00DF40AF"/>
    <w:rsid w:val="00E54201"/>
    <w:rsid w:val="00E701A4"/>
    <w:rsid w:val="00EF10F1"/>
    <w:rsid w:val="00EF1CE8"/>
    <w:rsid w:val="00EF7670"/>
    <w:rsid w:val="00F00494"/>
    <w:rsid w:val="00FB6BE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4E37E"/>
  <w15:docId w15:val="{255058AB-B982-47D4-98C4-B67B4218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CE4989"/>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CE4989"/>
    <w:pPr>
      <w:ind w:left="720"/>
      <w:contextualSpacing/>
    </w:pPr>
  </w:style>
  <w:style w:type="character" w:styleId="Hperlink">
    <w:name w:val="Hyperlink"/>
    <w:basedOn w:val="Liguvaikefont"/>
    <w:uiPriority w:val="99"/>
    <w:unhideWhenUsed/>
    <w:rsid w:val="00CE4989"/>
    <w:rPr>
      <w:color w:val="0000FF" w:themeColor="hyperlink"/>
      <w:u w:val="single"/>
    </w:rPr>
  </w:style>
  <w:style w:type="character" w:customStyle="1" w:styleId="tyhik">
    <w:name w:val="tyhik"/>
    <w:basedOn w:val="Liguvaikefont"/>
    <w:rsid w:val="00662B5C"/>
  </w:style>
  <w:style w:type="table" w:styleId="Kontuurtabel">
    <w:name w:val="Table Grid"/>
    <w:basedOn w:val="Normaaltabel"/>
    <w:uiPriority w:val="59"/>
    <w:rsid w:val="00EF7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788268">
      <w:bodyDiv w:val="1"/>
      <w:marLeft w:val="0"/>
      <w:marRight w:val="0"/>
      <w:marTop w:val="0"/>
      <w:marBottom w:val="0"/>
      <w:divBdr>
        <w:top w:val="none" w:sz="0" w:space="0" w:color="auto"/>
        <w:left w:val="none" w:sz="0" w:space="0" w:color="auto"/>
        <w:bottom w:val="none" w:sz="0" w:space="0" w:color="auto"/>
        <w:right w:val="none" w:sz="0" w:space="0" w:color="auto"/>
      </w:divBdr>
    </w:div>
    <w:div w:id="1474565519">
      <w:bodyDiv w:val="1"/>
      <w:marLeft w:val="0"/>
      <w:marRight w:val="0"/>
      <w:marTop w:val="0"/>
      <w:marBottom w:val="0"/>
      <w:divBdr>
        <w:top w:val="none" w:sz="0" w:space="0" w:color="auto"/>
        <w:left w:val="none" w:sz="0" w:space="0" w:color="auto"/>
        <w:bottom w:val="none" w:sz="0" w:space="0" w:color="auto"/>
        <w:right w:val="none" w:sz="0" w:space="0" w:color="auto"/>
      </w:divBdr>
      <w:divsChild>
        <w:div w:id="218829175">
          <w:marLeft w:val="0"/>
          <w:marRight w:val="0"/>
          <w:marTop w:val="0"/>
          <w:marBottom w:val="0"/>
          <w:divBdr>
            <w:top w:val="none" w:sz="0" w:space="0" w:color="auto"/>
            <w:left w:val="none" w:sz="0" w:space="0" w:color="auto"/>
            <w:bottom w:val="none" w:sz="0" w:space="0" w:color="auto"/>
            <w:right w:val="none" w:sz="0" w:space="0" w:color="auto"/>
          </w:divBdr>
        </w:div>
        <w:div w:id="270745921">
          <w:marLeft w:val="0"/>
          <w:marRight w:val="0"/>
          <w:marTop w:val="0"/>
          <w:marBottom w:val="0"/>
          <w:divBdr>
            <w:top w:val="none" w:sz="0" w:space="0" w:color="auto"/>
            <w:left w:val="none" w:sz="0" w:space="0" w:color="auto"/>
            <w:bottom w:val="none" w:sz="0" w:space="0" w:color="auto"/>
            <w:right w:val="none" w:sz="0" w:space="0" w:color="auto"/>
          </w:divBdr>
        </w:div>
        <w:div w:id="1913084209">
          <w:marLeft w:val="0"/>
          <w:marRight w:val="0"/>
          <w:marTop w:val="0"/>
          <w:marBottom w:val="0"/>
          <w:divBdr>
            <w:top w:val="none" w:sz="0" w:space="0" w:color="auto"/>
            <w:left w:val="none" w:sz="0" w:space="0" w:color="auto"/>
            <w:bottom w:val="none" w:sz="0" w:space="0" w:color="auto"/>
            <w:right w:val="none" w:sz="0" w:space="0" w:color="auto"/>
          </w:divBdr>
        </w:div>
      </w:divsChild>
    </w:div>
    <w:div w:id="210765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istiina.valba@joelahtme.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1316</TotalTime>
  <Pages>2</Pages>
  <Words>488</Words>
  <Characters>2834</Characters>
  <Application>Microsoft Office Word</Application>
  <DocSecurity>0</DocSecurity>
  <Lines>23</Lines>
  <Paragraphs>6</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sirli</dc:creator>
  <cp:lastModifiedBy>Kristiina Välba</cp:lastModifiedBy>
  <cp:revision>5</cp:revision>
  <dcterms:created xsi:type="dcterms:W3CDTF">2023-04-26T12:49:00Z</dcterms:created>
  <dcterms:modified xsi:type="dcterms:W3CDTF">2023-04-28T10:03:00Z</dcterms:modified>
</cp:coreProperties>
</file>