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Default="00D67B69" w:rsidP="00CF6C2F">
      <w:pPr>
        <w:pStyle w:val="Normaallaadveeb"/>
        <w:ind w:right="-15"/>
        <w:rPr>
          <w:rFonts w:eastAsia="Times New Roman"/>
          <w:lang w:val="et-EE"/>
        </w:rPr>
      </w:pPr>
    </w:p>
    <w:p w:rsidR="00D67B69" w:rsidRDefault="00D67B69" w:rsidP="00CF6C2F">
      <w:pPr>
        <w:pStyle w:val="Normaallaadveeb"/>
        <w:ind w:right="-15"/>
        <w:rPr>
          <w:rFonts w:eastAsia="Times New Roman"/>
          <w:lang w:val="et-EE"/>
        </w:rPr>
      </w:pPr>
    </w:p>
    <w:p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B473CD">
        <w:rPr>
          <w:rFonts w:eastAsia="Times New Roman"/>
          <w:lang w:val="et-EE"/>
        </w:rPr>
        <w:t>11</w:t>
      </w:r>
      <w:r w:rsidR="0003369E">
        <w:rPr>
          <w:rFonts w:eastAsia="Times New Roman"/>
          <w:lang w:val="et-EE"/>
        </w:rPr>
        <w:t xml:space="preserve">. </w:t>
      </w:r>
      <w:r w:rsidR="00B473CD">
        <w:rPr>
          <w:rFonts w:eastAsia="Times New Roman"/>
          <w:lang w:val="et-EE"/>
        </w:rPr>
        <w:t>mai</w:t>
      </w:r>
      <w:r w:rsidR="001065EE">
        <w:rPr>
          <w:rFonts w:eastAsia="Times New Roman"/>
          <w:lang w:val="et-EE"/>
        </w:rPr>
        <w:t xml:space="preserve"> 20</w:t>
      </w:r>
      <w:r w:rsidR="00671A4E">
        <w:rPr>
          <w:rFonts w:eastAsia="Times New Roman"/>
          <w:lang w:val="et-EE"/>
        </w:rPr>
        <w:t>2</w:t>
      </w:r>
      <w:r w:rsidR="00525EC2">
        <w:rPr>
          <w:rFonts w:eastAsia="Times New Roman"/>
          <w:lang w:val="et-EE"/>
        </w:rPr>
        <w:t>3</w:t>
      </w:r>
      <w:r w:rsidR="0003369E">
        <w:rPr>
          <w:rFonts w:eastAsia="Times New Roman"/>
          <w:lang w:val="et-EE"/>
        </w:rPr>
        <w:t xml:space="preserve"> nr</w:t>
      </w:r>
      <w:r w:rsidR="00235741">
        <w:rPr>
          <w:rFonts w:eastAsia="Times New Roman"/>
          <w:lang w:val="et-EE"/>
        </w:rPr>
        <w:t xml:space="preserve"> </w:t>
      </w:r>
    </w:p>
    <w:p w:rsidR="00D9607D" w:rsidRDefault="00D9607D" w:rsidP="00CF6C2F">
      <w:pPr>
        <w:ind w:right="165"/>
        <w:rPr>
          <w:lang w:val="et-EE"/>
        </w:rPr>
      </w:pPr>
    </w:p>
    <w:p w:rsidR="008768C7" w:rsidRPr="003D3467" w:rsidRDefault="008768C7" w:rsidP="00CF6C2F">
      <w:pPr>
        <w:ind w:right="165"/>
        <w:rPr>
          <w:lang w:val="et-EE"/>
        </w:rPr>
      </w:pPr>
    </w:p>
    <w:p w:rsidR="00D9607D" w:rsidRPr="003D3467" w:rsidRDefault="00873369" w:rsidP="00CF6C2F">
      <w:pPr>
        <w:jc w:val="both"/>
        <w:rPr>
          <w:szCs w:val="18"/>
          <w:lang w:val="et-EE"/>
        </w:rPr>
      </w:pPr>
      <w:bookmarkStart w:id="0" w:name="_GoBack"/>
      <w:r w:rsidRPr="00873369">
        <w:rPr>
          <w:b/>
          <w:lang w:val="et-EE"/>
        </w:rPr>
        <w:t xml:space="preserve">Neeme küla Liivametsa 4 ja </w:t>
      </w:r>
      <w:proofErr w:type="spellStart"/>
      <w:r w:rsidRPr="00873369">
        <w:rPr>
          <w:b/>
          <w:lang w:val="et-EE"/>
        </w:rPr>
        <w:t>Olo</w:t>
      </w:r>
      <w:proofErr w:type="spellEnd"/>
      <w:r w:rsidRPr="00873369">
        <w:rPr>
          <w:b/>
          <w:lang w:val="et-EE"/>
        </w:rPr>
        <w:t xml:space="preserve"> 2 detailplaneeringu osaline kehtetuks tunnistamine Untaugu tee 1</w:t>
      </w:r>
      <w:r w:rsidR="002D38CC">
        <w:rPr>
          <w:b/>
          <w:lang w:val="et-EE"/>
        </w:rPr>
        <w:t>6</w:t>
      </w:r>
      <w:r w:rsidRPr="00873369">
        <w:rPr>
          <w:b/>
          <w:lang w:val="et-EE"/>
        </w:rPr>
        <w:t xml:space="preserve"> kinnistu osa</w:t>
      </w:r>
      <w:r w:rsidR="00834009">
        <w:rPr>
          <w:b/>
          <w:lang w:val="et-EE"/>
        </w:rPr>
        <w:t>s</w:t>
      </w:r>
    </w:p>
    <w:bookmarkEnd w:id="0"/>
    <w:p w:rsidR="00D9607D" w:rsidRPr="003D3467" w:rsidRDefault="00D9607D" w:rsidP="00CF6C2F">
      <w:pPr>
        <w:jc w:val="both"/>
        <w:rPr>
          <w:lang w:val="et-EE"/>
        </w:rPr>
      </w:pPr>
    </w:p>
    <w:p w:rsidR="00942A1F" w:rsidRPr="003D3467" w:rsidRDefault="00942A1F" w:rsidP="00CF6C2F">
      <w:pPr>
        <w:pStyle w:val="Loendilik"/>
        <w:tabs>
          <w:tab w:val="left" w:pos="426"/>
        </w:tabs>
        <w:ind w:left="0"/>
        <w:jc w:val="both"/>
        <w:rPr>
          <w:b/>
          <w:lang w:val="et-EE"/>
        </w:rPr>
      </w:pPr>
      <w:r w:rsidRPr="003D3467">
        <w:rPr>
          <w:b/>
          <w:lang w:val="et-EE"/>
        </w:rPr>
        <w:t>I</w:t>
      </w:r>
      <w:r w:rsidR="00FF289A">
        <w:rPr>
          <w:b/>
          <w:lang w:val="et-EE"/>
        </w:rPr>
        <w:t xml:space="preserve"> </w:t>
      </w:r>
      <w:r w:rsidRPr="003D3467">
        <w:rPr>
          <w:b/>
          <w:lang w:val="et-EE"/>
        </w:rPr>
        <w:t>Asjaolud</w:t>
      </w:r>
    </w:p>
    <w:p w:rsidR="00942A1F" w:rsidRPr="003D3467" w:rsidRDefault="00942A1F" w:rsidP="00CF6C2F">
      <w:pPr>
        <w:pStyle w:val="Loendilik"/>
        <w:tabs>
          <w:tab w:val="left" w:pos="426"/>
        </w:tabs>
        <w:ind w:left="0"/>
        <w:jc w:val="both"/>
        <w:rPr>
          <w:lang w:val="et-EE"/>
        </w:rPr>
      </w:pPr>
    </w:p>
    <w:p w:rsidR="00755739" w:rsidRDefault="00F13852" w:rsidP="00C66BB4">
      <w:pPr>
        <w:pStyle w:val="Loendilik"/>
        <w:tabs>
          <w:tab w:val="left" w:pos="426"/>
        </w:tabs>
        <w:ind w:left="0"/>
        <w:contextualSpacing w:val="0"/>
        <w:jc w:val="both"/>
        <w:rPr>
          <w:lang w:val="et-EE"/>
        </w:rPr>
      </w:pPr>
      <w:r w:rsidRPr="001E76A5">
        <w:rPr>
          <w:lang w:val="et-EE"/>
        </w:rPr>
        <w:t xml:space="preserve">Jõelähtme </w:t>
      </w:r>
      <w:r w:rsidRPr="001E0BB7">
        <w:rPr>
          <w:lang w:val="et-EE"/>
        </w:rPr>
        <w:t xml:space="preserve">Vallavolikogu </w:t>
      </w:r>
      <w:r w:rsidR="00873369" w:rsidRPr="007E58E8">
        <w:rPr>
          <w:lang w:val="et-EE"/>
        </w:rPr>
        <w:t>28.11.2000</w:t>
      </w:r>
      <w:r w:rsidR="001E0BB7" w:rsidRPr="001E0BB7">
        <w:rPr>
          <w:b/>
          <w:lang w:val="et-EE"/>
        </w:rPr>
        <w:t xml:space="preserve"> </w:t>
      </w:r>
      <w:r w:rsidR="001E76A5" w:rsidRPr="001E76A5">
        <w:rPr>
          <w:lang w:val="et-EE"/>
        </w:rPr>
        <w:t>otsuse</w:t>
      </w:r>
      <w:r w:rsidR="001E76A5">
        <w:rPr>
          <w:lang w:val="et-EE"/>
        </w:rPr>
        <w:t>ga</w:t>
      </w:r>
      <w:r w:rsidR="001E76A5" w:rsidRPr="001E76A5">
        <w:rPr>
          <w:lang w:val="et-EE"/>
        </w:rPr>
        <w:t xml:space="preserve"> nr </w:t>
      </w:r>
      <w:r w:rsidR="00873369">
        <w:rPr>
          <w:lang w:val="et-EE"/>
        </w:rPr>
        <w:t>6</w:t>
      </w:r>
      <w:r w:rsidR="00B44A50">
        <w:rPr>
          <w:lang w:val="et-EE"/>
        </w:rPr>
        <w:t>2</w:t>
      </w:r>
      <w:r w:rsidR="001E76A5" w:rsidRPr="001E76A5">
        <w:rPr>
          <w:lang w:val="et-EE"/>
        </w:rPr>
        <w:t xml:space="preserve"> </w:t>
      </w:r>
      <w:r w:rsidR="001E76A5">
        <w:rPr>
          <w:lang w:val="et-EE"/>
        </w:rPr>
        <w:t xml:space="preserve">kehtestati </w:t>
      </w:r>
      <w:r w:rsidR="00873369" w:rsidRPr="00A775EB">
        <w:rPr>
          <w:lang w:val="et-EE"/>
        </w:rPr>
        <w:t xml:space="preserve">Neeme küla Liivametsa 4 ja </w:t>
      </w:r>
      <w:proofErr w:type="spellStart"/>
      <w:r w:rsidR="00873369" w:rsidRPr="00A775EB">
        <w:rPr>
          <w:lang w:val="et-EE"/>
        </w:rPr>
        <w:t>Olo</w:t>
      </w:r>
      <w:proofErr w:type="spellEnd"/>
      <w:r w:rsidR="00873369" w:rsidRPr="00A775EB">
        <w:rPr>
          <w:lang w:val="et-EE"/>
        </w:rPr>
        <w:t xml:space="preserve"> 2 detailplaneering</w:t>
      </w:r>
      <w:r w:rsidR="00C0422A">
        <w:rPr>
          <w:lang w:val="et-EE"/>
        </w:rPr>
        <w:t>,</w:t>
      </w:r>
      <w:r w:rsidR="001E76A5">
        <w:rPr>
          <w:lang w:val="et-EE"/>
        </w:rPr>
        <w:t xml:space="preserve"> millega </w:t>
      </w:r>
      <w:r w:rsidR="0021647A" w:rsidRPr="0021647A">
        <w:rPr>
          <w:lang w:val="et-EE"/>
        </w:rPr>
        <w:t xml:space="preserve">kavandati </w:t>
      </w:r>
      <w:r w:rsidR="00873369" w:rsidRPr="00A775EB">
        <w:rPr>
          <w:lang w:val="et-EE"/>
        </w:rPr>
        <w:t>maa-alale 14 elamumaa krunti ning neid teenindavad teed ja tehnovõrgud, samuti seati keskkonnatingimused detailplaneeringuga kavandatu elluviimiseks</w:t>
      </w:r>
      <w:r w:rsidR="0021647A" w:rsidRPr="0021647A">
        <w:rPr>
          <w:lang w:val="et-EE"/>
        </w:rPr>
        <w:t xml:space="preserve">. Elamumaa kruntidele </w:t>
      </w:r>
      <w:r w:rsidR="00A05AD3">
        <w:rPr>
          <w:lang w:val="et-EE"/>
        </w:rPr>
        <w:t>näh</w:t>
      </w:r>
      <w:r w:rsidR="0021647A" w:rsidRPr="0021647A">
        <w:rPr>
          <w:lang w:val="et-EE"/>
        </w:rPr>
        <w:t>ti</w:t>
      </w:r>
      <w:r w:rsidR="00A05AD3">
        <w:rPr>
          <w:lang w:val="et-EE"/>
        </w:rPr>
        <w:t xml:space="preserve"> ette</w:t>
      </w:r>
      <w:r w:rsidR="0021647A" w:rsidRPr="0021647A">
        <w:rPr>
          <w:lang w:val="et-EE"/>
        </w:rPr>
        <w:t xml:space="preserve"> ühe elamu ja ühe abihoone rajamine ehitusaluse pinnaga kokku kuni </w:t>
      </w:r>
      <w:r w:rsidR="00873369">
        <w:rPr>
          <w:lang w:val="et-EE"/>
        </w:rPr>
        <w:t>4</w:t>
      </w:r>
      <w:r w:rsidR="0021647A" w:rsidRPr="0021647A">
        <w:rPr>
          <w:lang w:val="et-EE"/>
        </w:rPr>
        <w:t>00 m</w:t>
      </w:r>
      <w:r w:rsidR="0021647A" w:rsidRPr="0021647A">
        <w:rPr>
          <w:vertAlign w:val="superscript"/>
          <w:lang w:val="et-EE"/>
        </w:rPr>
        <w:t>2</w:t>
      </w:r>
      <w:r w:rsidR="0021647A" w:rsidRPr="0021647A">
        <w:rPr>
          <w:lang w:val="et-EE"/>
        </w:rPr>
        <w:t xml:space="preserve">. Planeeritava ala suuruseks oli ca </w:t>
      </w:r>
      <w:r w:rsidR="00873369">
        <w:rPr>
          <w:lang w:val="et-EE"/>
        </w:rPr>
        <w:t>5</w:t>
      </w:r>
      <w:r w:rsidR="0021647A" w:rsidRPr="0021647A">
        <w:rPr>
          <w:lang w:val="et-EE"/>
        </w:rPr>
        <w:t>,</w:t>
      </w:r>
      <w:r w:rsidR="00873369">
        <w:rPr>
          <w:lang w:val="et-EE"/>
        </w:rPr>
        <w:t>38 </w:t>
      </w:r>
      <w:r w:rsidR="0021647A" w:rsidRPr="0021647A">
        <w:rPr>
          <w:lang w:val="et-EE"/>
        </w:rPr>
        <w:t>ha</w:t>
      </w:r>
      <w:r w:rsidR="00AA7ED0">
        <w:rPr>
          <w:lang w:val="et-EE"/>
        </w:rPr>
        <w:t>.</w:t>
      </w:r>
    </w:p>
    <w:p w:rsidR="00C23A40" w:rsidRDefault="00C23A40" w:rsidP="00C66BB4">
      <w:pPr>
        <w:pStyle w:val="Loendilik"/>
        <w:tabs>
          <w:tab w:val="left" w:pos="426"/>
        </w:tabs>
        <w:ind w:left="0"/>
        <w:contextualSpacing w:val="0"/>
        <w:jc w:val="both"/>
        <w:rPr>
          <w:lang w:val="et-EE"/>
        </w:rPr>
      </w:pPr>
    </w:p>
    <w:p w:rsidR="00737809" w:rsidRDefault="002D38CC" w:rsidP="00C23A40">
      <w:pPr>
        <w:pStyle w:val="Loendilik"/>
        <w:tabs>
          <w:tab w:val="left" w:pos="426"/>
        </w:tabs>
        <w:ind w:left="0"/>
        <w:contextualSpacing w:val="0"/>
        <w:jc w:val="both"/>
        <w:rPr>
          <w:lang w:val="et-EE"/>
        </w:rPr>
      </w:pPr>
      <w:r>
        <w:rPr>
          <w:lang w:val="et-EE"/>
        </w:rPr>
        <w:t>25</w:t>
      </w:r>
      <w:r w:rsidR="009D7561">
        <w:rPr>
          <w:lang w:val="et-EE"/>
        </w:rPr>
        <w:t>.</w:t>
      </w:r>
      <w:r w:rsidR="0021647A">
        <w:rPr>
          <w:lang w:val="et-EE"/>
        </w:rPr>
        <w:t>0</w:t>
      </w:r>
      <w:r>
        <w:rPr>
          <w:lang w:val="et-EE"/>
        </w:rPr>
        <w:t>1</w:t>
      </w:r>
      <w:r w:rsidR="009D7561">
        <w:rPr>
          <w:lang w:val="et-EE"/>
        </w:rPr>
        <w:t>.</w:t>
      </w:r>
      <w:r w:rsidR="00AA7ED0">
        <w:rPr>
          <w:lang w:val="et-EE"/>
        </w:rPr>
        <w:t>2</w:t>
      </w:r>
      <w:r w:rsidR="009D7561">
        <w:rPr>
          <w:lang w:val="et-EE"/>
        </w:rPr>
        <w:t>0</w:t>
      </w:r>
      <w:r w:rsidR="00B10CEC">
        <w:rPr>
          <w:lang w:val="et-EE"/>
        </w:rPr>
        <w:t>2</w:t>
      </w:r>
      <w:r>
        <w:rPr>
          <w:lang w:val="et-EE"/>
        </w:rPr>
        <w:t>3</w:t>
      </w:r>
      <w:r w:rsidR="009D7561">
        <w:rPr>
          <w:lang w:val="et-EE"/>
        </w:rPr>
        <w:t xml:space="preserve"> esitas</w:t>
      </w:r>
      <w:r w:rsidR="00DC1773">
        <w:rPr>
          <w:lang w:val="et-EE"/>
        </w:rPr>
        <w:t xml:space="preserve"> </w:t>
      </w:r>
      <w:r>
        <w:rPr>
          <w:lang w:val="et-EE"/>
        </w:rPr>
        <w:t>Untaugu tee 16</w:t>
      </w:r>
      <w:r w:rsidRPr="0021647A">
        <w:rPr>
          <w:lang w:val="et-EE"/>
        </w:rPr>
        <w:t xml:space="preserve"> </w:t>
      </w:r>
      <w:r w:rsidR="00896A4B">
        <w:rPr>
          <w:lang w:val="et-EE"/>
        </w:rPr>
        <w:t>maaüksuse</w:t>
      </w:r>
      <w:r w:rsidR="009D7561">
        <w:rPr>
          <w:lang w:val="et-EE"/>
        </w:rPr>
        <w:t xml:space="preserve"> </w:t>
      </w:r>
      <w:r w:rsidR="00DC1773">
        <w:rPr>
          <w:lang w:val="et-EE"/>
        </w:rPr>
        <w:t>omanik</w:t>
      </w:r>
      <w:r w:rsidR="009D7561">
        <w:rPr>
          <w:lang w:val="et-EE"/>
        </w:rPr>
        <w:t xml:space="preserve"> Jõelähtme V</w:t>
      </w:r>
      <w:r w:rsidR="00AA7ED0">
        <w:rPr>
          <w:lang w:val="et-EE"/>
        </w:rPr>
        <w:t>allavalitsusele avalduse, millega palu</w:t>
      </w:r>
      <w:r w:rsidR="007E1C24">
        <w:rPr>
          <w:lang w:val="et-EE"/>
        </w:rPr>
        <w:t>s</w:t>
      </w:r>
      <w:r w:rsidR="00AA7ED0">
        <w:rPr>
          <w:lang w:val="et-EE"/>
        </w:rPr>
        <w:t xml:space="preserve"> </w:t>
      </w:r>
      <w:r>
        <w:rPr>
          <w:lang w:val="et-EE"/>
        </w:rPr>
        <w:t>Neeme</w:t>
      </w:r>
      <w:r w:rsidR="0021647A" w:rsidRPr="0021647A">
        <w:rPr>
          <w:lang w:val="et-EE"/>
        </w:rPr>
        <w:t xml:space="preserve"> küla </w:t>
      </w:r>
      <w:r w:rsidRPr="002D38CC">
        <w:rPr>
          <w:lang w:val="et-EE"/>
        </w:rPr>
        <w:t xml:space="preserve">Liivametsa 4 ja </w:t>
      </w:r>
      <w:proofErr w:type="spellStart"/>
      <w:r w:rsidRPr="002D38CC">
        <w:rPr>
          <w:lang w:val="et-EE"/>
        </w:rPr>
        <w:t>Olo</w:t>
      </w:r>
      <w:proofErr w:type="spellEnd"/>
      <w:r w:rsidRPr="002D38CC">
        <w:rPr>
          <w:lang w:val="et-EE"/>
        </w:rPr>
        <w:t xml:space="preserve"> 2 </w:t>
      </w:r>
      <w:r w:rsidR="00AA7ED0">
        <w:rPr>
          <w:lang w:val="et-EE"/>
        </w:rPr>
        <w:t>detailplaneering</w:t>
      </w:r>
      <w:r w:rsidR="009E683A">
        <w:rPr>
          <w:lang w:val="et-EE"/>
        </w:rPr>
        <w:t>u</w:t>
      </w:r>
      <w:r w:rsidR="00747B06" w:rsidRPr="00747B06">
        <w:rPr>
          <w:lang w:val="et-EE"/>
        </w:rPr>
        <w:t xml:space="preserve"> </w:t>
      </w:r>
      <w:r w:rsidR="00747B06">
        <w:rPr>
          <w:lang w:val="et-EE"/>
        </w:rPr>
        <w:t>kehtetuks</w:t>
      </w:r>
      <w:r w:rsidR="00747B06" w:rsidRPr="00747B06">
        <w:rPr>
          <w:lang w:val="et-EE"/>
        </w:rPr>
        <w:t xml:space="preserve"> </w:t>
      </w:r>
      <w:r w:rsidR="00747B06">
        <w:rPr>
          <w:lang w:val="et-EE"/>
        </w:rPr>
        <w:t>tunnistada</w:t>
      </w:r>
      <w:r w:rsidR="005D55CC">
        <w:rPr>
          <w:lang w:val="et-EE"/>
        </w:rPr>
        <w:t xml:space="preserve"> </w:t>
      </w:r>
      <w:r>
        <w:rPr>
          <w:lang w:val="et-EE"/>
        </w:rPr>
        <w:t>Untaugu tee 16</w:t>
      </w:r>
      <w:r w:rsidRPr="0021647A">
        <w:rPr>
          <w:lang w:val="et-EE"/>
        </w:rPr>
        <w:t xml:space="preserve"> </w:t>
      </w:r>
      <w:r w:rsidR="005D55CC">
        <w:rPr>
          <w:lang w:val="et-EE"/>
        </w:rPr>
        <w:t>maaüksuse osas</w:t>
      </w:r>
      <w:r w:rsidR="00AA7ED0">
        <w:rPr>
          <w:lang w:val="et-EE"/>
        </w:rPr>
        <w:t xml:space="preserve">, </w:t>
      </w:r>
      <w:r w:rsidR="00747B06">
        <w:rPr>
          <w:lang w:val="et-EE"/>
        </w:rPr>
        <w:t xml:space="preserve">kuna </w:t>
      </w:r>
      <w:r w:rsidR="0021647A">
        <w:rPr>
          <w:lang w:val="et-EE"/>
        </w:rPr>
        <w:t>soovi</w:t>
      </w:r>
      <w:r w:rsidR="007E1C24">
        <w:rPr>
          <w:lang w:val="et-EE"/>
        </w:rPr>
        <w:t>b</w:t>
      </w:r>
      <w:r w:rsidR="0021647A">
        <w:rPr>
          <w:lang w:val="et-EE"/>
        </w:rPr>
        <w:t xml:space="preserve"> </w:t>
      </w:r>
      <w:r w:rsidR="00E82D71">
        <w:rPr>
          <w:lang w:val="et-EE"/>
        </w:rPr>
        <w:t>lisaks</w:t>
      </w:r>
      <w:r w:rsidR="00990F16">
        <w:rPr>
          <w:lang w:val="et-EE"/>
        </w:rPr>
        <w:t xml:space="preserve"> </w:t>
      </w:r>
      <w:r w:rsidR="0021647A">
        <w:rPr>
          <w:lang w:val="et-EE"/>
        </w:rPr>
        <w:t>olemasoleva</w:t>
      </w:r>
      <w:r w:rsidR="00E82D71">
        <w:rPr>
          <w:lang w:val="et-EE"/>
        </w:rPr>
        <w:t>le</w:t>
      </w:r>
      <w:r w:rsidR="00990F16">
        <w:rPr>
          <w:lang w:val="et-EE"/>
        </w:rPr>
        <w:t xml:space="preserve"> </w:t>
      </w:r>
      <w:r w:rsidR="0021647A">
        <w:rPr>
          <w:lang w:val="et-EE"/>
        </w:rPr>
        <w:t>üksik</w:t>
      </w:r>
      <w:r w:rsidR="00990F16">
        <w:rPr>
          <w:lang w:val="et-EE"/>
        </w:rPr>
        <w:t>elamu</w:t>
      </w:r>
      <w:r w:rsidR="00E82D71">
        <w:rPr>
          <w:lang w:val="et-EE"/>
        </w:rPr>
        <w:t>le</w:t>
      </w:r>
      <w:r w:rsidR="00990F16">
        <w:rPr>
          <w:lang w:val="et-EE"/>
        </w:rPr>
        <w:t xml:space="preserve"> </w:t>
      </w:r>
      <w:r w:rsidR="00896A4B">
        <w:rPr>
          <w:lang w:val="et-EE"/>
        </w:rPr>
        <w:t>püstita</w:t>
      </w:r>
      <w:r w:rsidR="00E82D71">
        <w:rPr>
          <w:lang w:val="et-EE"/>
        </w:rPr>
        <w:t>d</w:t>
      </w:r>
      <w:r w:rsidR="0021647A">
        <w:rPr>
          <w:lang w:val="et-EE"/>
        </w:rPr>
        <w:t xml:space="preserve">a </w:t>
      </w:r>
      <w:r w:rsidR="00896A4B">
        <w:rPr>
          <w:lang w:val="et-EE"/>
        </w:rPr>
        <w:t xml:space="preserve">abihoone, mis </w:t>
      </w:r>
      <w:r w:rsidR="0021647A">
        <w:rPr>
          <w:lang w:val="et-EE"/>
        </w:rPr>
        <w:t>jääks osaliselt</w:t>
      </w:r>
      <w:r w:rsidR="00E82D71">
        <w:rPr>
          <w:lang w:val="et-EE"/>
        </w:rPr>
        <w:t xml:space="preserve"> väljapool</w:t>
      </w:r>
      <w:r w:rsidR="0021647A">
        <w:rPr>
          <w:lang w:val="et-EE"/>
        </w:rPr>
        <w:t>e</w:t>
      </w:r>
      <w:r w:rsidR="00896A4B">
        <w:rPr>
          <w:lang w:val="et-EE"/>
        </w:rPr>
        <w:t xml:space="preserve"> detailplaneeringu </w:t>
      </w:r>
      <w:r w:rsidR="00E82D71">
        <w:rPr>
          <w:lang w:val="et-EE"/>
        </w:rPr>
        <w:t>hoonestusala</w:t>
      </w:r>
      <w:r w:rsidR="00AA7ED0">
        <w:rPr>
          <w:lang w:val="et-EE"/>
        </w:rPr>
        <w:t>.</w:t>
      </w:r>
    </w:p>
    <w:p w:rsidR="00755739" w:rsidRDefault="00755739" w:rsidP="00C23A40">
      <w:pPr>
        <w:pStyle w:val="Loendilik"/>
        <w:tabs>
          <w:tab w:val="left" w:pos="426"/>
        </w:tabs>
        <w:ind w:left="0"/>
        <w:contextualSpacing w:val="0"/>
        <w:jc w:val="both"/>
        <w:rPr>
          <w:lang w:val="et-EE"/>
        </w:rPr>
      </w:pPr>
    </w:p>
    <w:p w:rsidR="00755739" w:rsidRDefault="00755739" w:rsidP="00C23A40">
      <w:pPr>
        <w:pStyle w:val="Loendilik"/>
        <w:tabs>
          <w:tab w:val="left" w:pos="426"/>
        </w:tabs>
        <w:ind w:left="0"/>
        <w:contextualSpacing w:val="0"/>
        <w:jc w:val="both"/>
        <w:rPr>
          <w:lang w:val="et-EE"/>
        </w:rPr>
      </w:pPr>
      <w:r>
        <w:rPr>
          <w:lang w:val="et-EE"/>
        </w:rPr>
        <w:t xml:space="preserve">Untaugu tee asub Läänemere ranna piiranguvööndis ning kinnistut läbib </w:t>
      </w:r>
      <w:r w:rsidR="00513BEA">
        <w:rPr>
          <w:lang w:val="et-EE"/>
        </w:rPr>
        <w:t xml:space="preserve">Elektrilevi OÜ-le kuuluv elektri </w:t>
      </w:r>
      <w:proofErr w:type="spellStart"/>
      <w:r w:rsidR="00513BEA">
        <w:rPr>
          <w:lang w:val="et-EE"/>
        </w:rPr>
        <w:t>keskpingeliin</w:t>
      </w:r>
      <w:proofErr w:type="spellEnd"/>
      <w:r w:rsidR="00513BEA">
        <w:rPr>
          <w:lang w:val="et-EE"/>
        </w:rPr>
        <w:t xml:space="preserve"> </w:t>
      </w:r>
      <w:r w:rsidR="007B0A92">
        <w:rPr>
          <w:lang w:val="et-EE"/>
        </w:rPr>
        <w:t xml:space="preserve">Neeme-Jägala </w:t>
      </w:r>
      <w:r w:rsidR="00513BEA">
        <w:rPr>
          <w:lang w:val="et-EE"/>
        </w:rPr>
        <w:t>oma 10 meetrise kaitsevööndiga.</w:t>
      </w:r>
      <w:r w:rsidR="002349A6">
        <w:rPr>
          <w:lang w:val="et-EE"/>
        </w:rPr>
        <w:t xml:space="preserve"> Maaüksuse moodustab õuemaa kõlvik.</w:t>
      </w:r>
    </w:p>
    <w:p w:rsidR="00737809" w:rsidRDefault="00737809" w:rsidP="00C23A40">
      <w:pPr>
        <w:pStyle w:val="Loendilik"/>
        <w:tabs>
          <w:tab w:val="left" w:pos="426"/>
        </w:tabs>
        <w:ind w:left="0"/>
        <w:contextualSpacing w:val="0"/>
        <w:jc w:val="both"/>
        <w:rPr>
          <w:lang w:val="et-EE"/>
        </w:rPr>
      </w:pPr>
    </w:p>
    <w:p w:rsidR="00C0422A" w:rsidRDefault="00737809" w:rsidP="00C23A40">
      <w:pPr>
        <w:pStyle w:val="Loendilik"/>
        <w:tabs>
          <w:tab w:val="left" w:pos="426"/>
        </w:tabs>
        <w:ind w:left="0"/>
        <w:contextualSpacing w:val="0"/>
        <w:jc w:val="both"/>
        <w:rPr>
          <w:lang w:val="et-EE"/>
        </w:rPr>
      </w:pPr>
      <w:r w:rsidRPr="001E76A5">
        <w:rPr>
          <w:lang w:val="et-EE"/>
        </w:rPr>
        <w:t xml:space="preserve">Jõelähtme </w:t>
      </w:r>
      <w:r w:rsidRPr="001E0BB7">
        <w:rPr>
          <w:lang w:val="et-EE"/>
        </w:rPr>
        <w:t xml:space="preserve">Vallavolikogu </w:t>
      </w:r>
      <w:r>
        <w:rPr>
          <w:lang w:val="et-EE"/>
        </w:rPr>
        <w:t>1</w:t>
      </w:r>
      <w:r w:rsidR="00053238">
        <w:rPr>
          <w:lang w:val="et-EE"/>
        </w:rPr>
        <w:t>9</w:t>
      </w:r>
      <w:r>
        <w:rPr>
          <w:lang w:val="et-EE"/>
        </w:rPr>
        <w:t>.</w:t>
      </w:r>
      <w:r w:rsidR="00053238">
        <w:rPr>
          <w:lang w:val="et-EE"/>
        </w:rPr>
        <w:t>08</w:t>
      </w:r>
      <w:r>
        <w:rPr>
          <w:lang w:val="et-EE"/>
        </w:rPr>
        <w:t>.20</w:t>
      </w:r>
      <w:r w:rsidR="00053238">
        <w:rPr>
          <w:lang w:val="et-EE"/>
        </w:rPr>
        <w:t>2</w:t>
      </w:r>
      <w:r>
        <w:rPr>
          <w:lang w:val="et-EE"/>
        </w:rPr>
        <w:t>1</w:t>
      </w:r>
      <w:r w:rsidRPr="001E0BB7">
        <w:rPr>
          <w:b/>
          <w:lang w:val="et-EE"/>
        </w:rPr>
        <w:t xml:space="preserve"> </w:t>
      </w:r>
      <w:r w:rsidRPr="001E76A5">
        <w:rPr>
          <w:lang w:val="et-EE"/>
        </w:rPr>
        <w:t>otsuse</w:t>
      </w:r>
      <w:r>
        <w:rPr>
          <w:lang w:val="et-EE"/>
        </w:rPr>
        <w:t>ga</w:t>
      </w:r>
      <w:r w:rsidRPr="001E76A5">
        <w:rPr>
          <w:lang w:val="et-EE"/>
        </w:rPr>
        <w:t xml:space="preserve"> nr </w:t>
      </w:r>
      <w:r w:rsidR="00053238">
        <w:rPr>
          <w:lang w:val="et-EE"/>
        </w:rPr>
        <w:t>5</w:t>
      </w:r>
      <w:r>
        <w:rPr>
          <w:lang w:val="et-EE"/>
        </w:rPr>
        <w:t>27</w:t>
      </w:r>
      <w:r w:rsidRPr="001E76A5">
        <w:rPr>
          <w:lang w:val="et-EE"/>
        </w:rPr>
        <w:t xml:space="preserve"> </w:t>
      </w:r>
      <w:r w:rsidR="000018B1">
        <w:rPr>
          <w:lang w:val="et-EE"/>
        </w:rPr>
        <w:t>on</w:t>
      </w:r>
      <w:r>
        <w:rPr>
          <w:lang w:val="et-EE"/>
        </w:rPr>
        <w:t xml:space="preserve"> </w:t>
      </w:r>
      <w:r w:rsidR="00053238">
        <w:rPr>
          <w:lang w:val="et-EE"/>
        </w:rPr>
        <w:t>Neeme</w:t>
      </w:r>
      <w:r w:rsidR="00053238" w:rsidRPr="0021647A">
        <w:rPr>
          <w:lang w:val="et-EE"/>
        </w:rPr>
        <w:t xml:space="preserve"> küla </w:t>
      </w:r>
      <w:r w:rsidR="00053238" w:rsidRPr="002D38CC">
        <w:rPr>
          <w:lang w:val="et-EE"/>
        </w:rPr>
        <w:t xml:space="preserve">Liivametsa 4 ja </w:t>
      </w:r>
      <w:proofErr w:type="spellStart"/>
      <w:r w:rsidR="00053238" w:rsidRPr="002D38CC">
        <w:rPr>
          <w:lang w:val="et-EE"/>
        </w:rPr>
        <w:t>Olo</w:t>
      </w:r>
      <w:proofErr w:type="spellEnd"/>
      <w:r w:rsidR="00053238" w:rsidRPr="002D38CC">
        <w:rPr>
          <w:lang w:val="et-EE"/>
        </w:rPr>
        <w:t xml:space="preserve"> 2 </w:t>
      </w:r>
      <w:r>
        <w:rPr>
          <w:lang w:val="et-EE"/>
        </w:rPr>
        <w:t xml:space="preserve">detailplaneering </w:t>
      </w:r>
      <w:r w:rsidR="000018B1">
        <w:rPr>
          <w:lang w:val="et-EE"/>
        </w:rPr>
        <w:t xml:space="preserve">tunnistatud kehtetuks </w:t>
      </w:r>
      <w:r w:rsidR="00053238">
        <w:rPr>
          <w:lang w:val="et-EE"/>
        </w:rPr>
        <w:t>Untaugu tee 18 kinnistu</w:t>
      </w:r>
      <w:r w:rsidR="000018B1">
        <w:rPr>
          <w:lang w:val="et-EE"/>
        </w:rPr>
        <w:t xml:space="preserve"> osas.</w:t>
      </w:r>
    </w:p>
    <w:p w:rsidR="005E5727" w:rsidRDefault="005E5727" w:rsidP="00C23A40">
      <w:pPr>
        <w:pStyle w:val="Loendilik"/>
        <w:tabs>
          <w:tab w:val="left" w:pos="426"/>
        </w:tabs>
        <w:ind w:left="0"/>
        <w:contextualSpacing w:val="0"/>
        <w:jc w:val="both"/>
        <w:rPr>
          <w:lang w:val="et-EE"/>
        </w:rPr>
      </w:pPr>
    </w:p>
    <w:p w:rsidR="00942A1F" w:rsidRPr="003D3467" w:rsidRDefault="00942A1F" w:rsidP="00CF6C2F">
      <w:pPr>
        <w:jc w:val="both"/>
        <w:rPr>
          <w:b/>
          <w:lang w:val="et-EE"/>
        </w:rPr>
      </w:pPr>
      <w:r w:rsidRPr="003D3467">
        <w:rPr>
          <w:b/>
          <w:lang w:val="et-EE"/>
        </w:rPr>
        <w:t>II Haldusakti kehtetuks tunnistamise põhjendused</w:t>
      </w:r>
    </w:p>
    <w:p w:rsidR="00942A1F" w:rsidRPr="003D3467" w:rsidRDefault="00942A1F" w:rsidP="00EE14CE">
      <w:pPr>
        <w:rPr>
          <w:lang w:val="et-EE"/>
        </w:rPr>
      </w:pPr>
    </w:p>
    <w:p w:rsidR="00744416" w:rsidRPr="00A574BD" w:rsidRDefault="00744416" w:rsidP="00CF6C2F">
      <w:pPr>
        <w:pStyle w:val="Loendilik"/>
        <w:tabs>
          <w:tab w:val="left" w:pos="426"/>
        </w:tabs>
        <w:ind w:left="0"/>
        <w:contextualSpacing w:val="0"/>
        <w:jc w:val="both"/>
        <w:rPr>
          <w:color w:val="000000" w:themeColor="text1"/>
          <w:lang w:val="et-EE" w:eastAsia="et-EE"/>
        </w:rPr>
      </w:pPr>
      <w:r w:rsidRPr="00A574BD">
        <w:rPr>
          <w:color w:val="000000" w:themeColor="text1"/>
          <w:lang w:val="et-EE" w:eastAsia="et-EE"/>
        </w:rPr>
        <w:t xml:space="preserve">Detailplaneering koostatakse </w:t>
      </w:r>
      <w:r w:rsidR="00AD58A8" w:rsidRPr="00A574BD">
        <w:rPr>
          <w:color w:val="000000" w:themeColor="text1"/>
          <w:lang w:val="et-EE"/>
        </w:rPr>
        <w:t xml:space="preserve">planeerimisseaduse (edaspidi </w:t>
      </w:r>
      <w:proofErr w:type="spellStart"/>
      <w:r w:rsidR="00AD58A8" w:rsidRPr="00A574BD">
        <w:rPr>
          <w:color w:val="000000" w:themeColor="text1"/>
          <w:lang w:val="et-EE"/>
        </w:rPr>
        <w:t>PlanS</w:t>
      </w:r>
      <w:proofErr w:type="spellEnd"/>
      <w:r w:rsidR="00AD58A8" w:rsidRPr="00A574BD">
        <w:rPr>
          <w:color w:val="000000" w:themeColor="text1"/>
          <w:lang w:val="et-EE"/>
        </w:rPr>
        <w:t xml:space="preserve">) </w:t>
      </w:r>
      <w:r w:rsidRPr="00A574BD">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A574BD">
        <w:rPr>
          <w:color w:val="000000" w:themeColor="text1"/>
          <w:lang w:val="et-EE" w:eastAsia="et-EE"/>
        </w:rPr>
        <w:t xml:space="preserve"> Kohaliku omavalitsuse üksus on detailplaneeringu koostamise korraldaja vastavalt </w:t>
      </w:r>
      <w:proofErr w:type="spellStart"/>
      <w:r w:rsidR="00C10551" w:rsidRPr="00A574BD">
        <w:rPr>
          <w:color w:val="000000" w:themeColor="text1"/>
          <w:lang w:val="et-EE" w:eastAsia="et-EE"/>
        </w:rPr>
        <w:t>PlanS</w:t>
      </w:r>
      <w:proofErr w:type="spellEnd"/>
      <w:r w:rsidR="00C10551" w:rsidRPr="00A574BD">
        <w:rPr>
          <w:color w:val="000000" w:themeColor="text1"/>
          <w:lang w:val="et-EE" w:eastAsia="et-EE"/>
        </w:rPr>
        <w:t xml:space="preserve"> § 124 l</w:t>
      </w:r>
      <w:r w:rsidR="00AA1639">
        <w:rPr>
          <w:color w:val="000000" w:themeColor="text1"/>
          <w:lang w:val="et-EE" w:eastAsia="et-EE"/>
        </w:rPr>
        <w:t>õike</w:t>
      </w:r>
      <w:r w:rsidR="00284298">
        <w:rPr>
          <w:color w:val="000000" w:themeColor="text1"/>
          <w:lang w:val="et-EE" w:eastAsia="et-EE"/>
        </w:rPr>
        <w:t>le</w:t>
      </w:r>
      <w:r w:rsidR="00C10551" w:rsidRPr="00A574BD">
        <w:rPr>
          <w:color w:val="000000" w:themeColor="text1"/>
          <w:lang w:val="et-EE" w:eastAsia="et-EE"/>
        </w:rPr>
        <w:t xml:space="preserve"> 10.</w:t>
      </w:r>
      <w:r w:rsidR="007B0A92">
        <w:rPr>
          <w:color w:val="000000" w:themeColor="text1"/>
          <w:lang w:val="et-EE" w:eastAsia="et-EE"/>
        </w:rPr>
        <w:t xml:space="preserve"> </w:t>
      </w:r>
      <w:r w:rsidR="007B0A92" w:rsidRPr="007143BB">
        <w:rPr>
          <w:color w:val="000000" w:themeColor="text1"/>
          <w:lang w:val="et-EE" w:eastAsia="et-EE"/>
        </w:rPr>
        <w:t xml:space="preserve">Detailplaneering on lähiaastate ehitustegevuse alus, mida </w:t>
      </w:r>
      <w:r w:rsidR="007B0A92" w:rsidRPr="007143BB">
        <w:t xml:space="preserve"> s</w:t>
      </w:r>
      <w:proofErr w:type="spellStart"/>
      <w:r w:rsidR="007B0A92" w:rsidRPr="007143BB">
        <w:rPr>
          <w:color w:val="000000" w:themeColor="text1"/>
          <w:lang w:val="et-EE" w:eastAsia="et-EE"/>
        </w:rPr>
        <w:t>eadusandja</w:t>
      </w:r>
      <w:proofErr w:type="spellEnd"/>
      <w:r w:rsidR="007B0A92" w:rsidRPr="007143BB">
        <w:rPr>
          <w:color w:val="000000" w:themeColor="text1"/>
          <w:lang w:val="et-EE" w:eastAsia="et-EE"/>
        </w:rPr>
        <w:t xml:space="preserve">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7B0A92">
        <w:rPr>
          <w:color w:val="000000" w:themeColor="text1"/>
          <w:lang w:val="et-EE" w:eastAsia="et-EE"/>
        </w:rPr>
        <w:t xml:space="preserve">ehitusseadustiku </w:t>
      </w:r>
      <w:r w:rsidR="007B0A92" w:rsidRPr="007143BB">
        <w:rPr>
          <w:color w:val="000000" w:themeColor="text1"/>
          <w:lang w:val="et-EE" w:eastAsia="et-EE"/>
        </w:rPr>
        <w:t>§ 27 alusel. Käesoleval juhul ei ole detailplaneering enam aja- ega asjakohane ning detailplaneeringut saab projekteerimistingimustega täpsustada vaid seadusega ettenähtud piiratud ulatuses.</w:t>
      </w:r>
    </w:p>
    <w:p w:rsidR="00744416" w:rsidRDefault="00744416" w:rsidP="00CF6C2F">
      <w:pPr>
        <w:pStyle w:val="Loendilik"/>
        <w:tabs>
          <w:tab w:val="left" w:pos="426"/>
        </w:tabs>
        <w:ind w:left="0"/>
        <w:contextualSpacing w:val="0"/>
        <w:jc w:val="both"/>
        <w:rPr>
          <w:lang w:val="et-EE" w:eastAsia="et-EE"/>
        </w:rPr>
      </w:pPr>
    </w:p>
    <w:p w:rsidR="00284298" w:rsidRPr="00D1518C" w:rsidRDefault="00284298" w:rsidP="00284298">
      <w:pPr>
        <w:jc w:val="both"/>
        <w:rPr>
          <w:lang w:val="et-EE"/>
        </w:rPr>
      </w:pPr>
      <w:proofErr w:type="spellStart"/>
      <w:r w:rsidRPr="00D1518C">
        <w:rPr>
          <w:lang w:val="et-EE"/>
        </w:rPr>
        <w:t>PlanS</w:t>
      </w:r>
      <w:proofErr w:type="spellEnd"/>
      <w:r w:rsidRPr="00D1518C">
        <w:rPr>
          <w:lang w:val="et-EE"/>
        </w:rPr>
        <w:t xml:space="preserve"> § 140 lg 1 p 2 kohaselt võib kehtestatud detailplaneeringu</w:t>
      </w:r>
      <w:r w:rsidR="00235423">
        <w:rPr>
          <w:lang w:val="et-EE"/>
        </w:rPr>
        <w:t xml:space="preserve"> või selle osa</w:t>
      </w:r>
      <w:r w:rsidRPr="00D1518C">
        <w:rPr>
          <w:lang w:val="et-EE"/>
        </w:rPr>
        <w:t xml:space="preserve"> kehtetuks tunnistada, kui planeeringu koostamise korraldaja või planeeritava kinnistu omanik soovib planeeringu elluviimisest loobuda.</w:t>
      </w:r>
    </w:p>
    <w:p w:rsidR="00284298" w:rsidRPr="00EE14CE" w:rsidRDefault="00284298" w:rsidP="00CF6C2F">
      <w:pPr>
        <w:pStyle w:val="Loendilik"/>
        <w:tabs>
          <w:tab w:val="left" w:pos="426"/>
        </w:tabs>
        <w:ind w:left="0"/>
        <w:contextualSpacing w:val="0"/>
        <w:jc w:val="both"/>
        <w:rPr>
          <w:lang w:val="et-EE" w:eastAsia="et-EE"/>
        </w:rPr>
      </w:pPr>
    </w:p>
    <w:p w:rsidR="007E6F5A" w:rsidRDefault="00DD75EF" w:rsidP="006C4EEA">
      <w:pPr>
        <w:jc w:val="both"/>
        <w:rPr>
          <w:lang w:val="et-EE" w:eastAsia="et-EE"/>
        </w:rPr>
      </w:pPr>
      <w:r w:rsidRPr="00A775EB">
        <w:rPr>
          <w:lang w:val="et-EE"/>
        </w:rPr>
        <w:t xml:space="preserve">Neeme küla Liivametsa 4 ja </w:t>
      </w:r>
      <w:proofErr w:type="spellStart"/>
      <w:r w:rsidRPr="00A775EB">
        <w:rPr>
          <w:lang w:val="et-EE"/>
        </w:rPr>
        <w:t>Olo</w:t>
      </w:r>
      <w:proofErr w:type="spellEnd"/>
      <w:r w:rsidRPr="00A775EB">
        <w:rPr>
          <w:lang w:val="et-EE"/>
        </w:rPr>
        <w:t xml:space="preserve"> 2 detailplaneering</w:t>
      </w:r>
      <w:r w:rsidR="00242F3A">
        <w:rPr>
          <w:lang w:val="et-EE"/>
        </w:rPr>
        <w:t>u</w:t>
      </w:r>
      <w:r>
        <w:rPr>
          <w:lang w:val="et-EE"/>
        </w:rPr>
        <w:t xml:space="preserve">ga </w:t>
      </w:r>
      <w:r w:rsidRPr="0021647A">
        <w:rPr>
          <w:lang w:val="et-EE"/>
        </w:rPr>
        <w:t xml:space="preserve">kavandati </w:t>
      </w:r>
      <w:r w:rsidRPr="00A775EB">
        <w:rPr>
          <w:lang w:val="et-EE"/>
        </w:rPr>
        <w:t>maa-alale 14 elamumaa krunti</w:t>
      </w:r>
      <w:r w:rsidR="00C72C3E">
        <w:rPr>
          <w:lang w:val="et-EE"/>
        </w:rPr>
        <w:t xml:space="preserve">. </w:t>
      </w:r>
      <w:r>
        <w:rPr>
          <w:lang w:val="et-EE"/>
        </w:rPr>
        <w:t>Untaugu</w:t>
      </w:r>
      <w:r w:rsidR="00C72C3E">
        <w:rPr>
          <w:lang w:val="et-EE"/>
        </w:rPr>
        <w:t xml:space="preserve"> tee </w:t>
      </w:r>
      <w:r>
        <w:rPr>
          <w:lang w:val="et-EE"/>
        </w:rPr>
        <w:t>16</w:t>
      </w:r>
      <w:r w:rsidR="00C72C3E">
        <w:rPr>
          <w:lang w:val="et-EE"/>
        </w:rPr>
        <w:t xml:space="preserve"> </w:t>
      </w:r>
      <w:r w:rsidR="00235C0F">
        <w:rPr>
          <w:lang w:val="et-EE"/>
        </w:rPr>
        <w:t>maaüksuse</w:t>
      </w:r>
      <w:r w:rsidR="00C72C3E">
        <w:rPr>
          <w:lang w:val="et-EE"/>
        </w:rPr>
        <w:t>le</w:t>
      </w:r>
      <w:r w:rsidR="00FB2DAB" w:rsidRPr="00FB2DAB">
        <w:rPr>
          <w:lang w:val="et-EE"/>
        </w:rPr>
        <w:t xml:space="preserve"> nähti ette</w:t>
      </w:r>
      <w:r w:rsidR="00C72C3E">
        <w:rPr>
          <w:lang w:val="et-EE"/>
        </w:rPr>
        <w:t xml:space="preserve"> </w:t>
      </w:r>
      <w:r w:rsidRPr="00DD75EF">
        <w:rPr>
          <w:lang w:val="et-EE"/>
        </w:rPr>
        <w:t>ühe elamu ja ühe abihoone rajamine ehitusaluse pinnaga kokku kuni 400 m</w:t>
      </w:r>
      <w:r w:rsidRPr="00DD75EF">
        <w:rPr>
          <w:vertAlign w:val="superscript"/>
          <w:lang w:val="et-EE"/>
        </w:rPr>
        <w:t>2</w:t>
      </w:r>
      <w:r w:rsidRPr="00DD75EF">
        <w:rPr>
          <w:lang w:val="et-EE"/>
        </w:rPr>
        <w:t>.</w:t>
      </w:r>
      <w:r w:rsidR="00FB2DAB" w:rsidRPr="00FB2DAB">
        <w:rPr>
          <w:lang w:val="et-EE"/>
        </w:rPr>
        <w:t xml:space="preserve"> </w:t>
      </w:r>
      <w:r w:rsidR="00435EF1">
        <w:rPr>
          <w:lang w:val="et-EE"/>
        </w:rPr>
        <w:t xml:space="preserve">Riikliku ehitisregistri andmetel </w:t>
      </w:r>
      <w:r>
        <w:rPr>
          <w:lang w:val="et-EE"/>
        </w:rPr>
        <w:t>asub</w:t>
      </w:r>
      <w:r w:rsidR="00F26B21">
        <w:rPr>
          <w:lang w:val="et-EE"/>
        </w:rPr>
        <w:t xml:space="preserve"> </w:t>
      </w:r>
      <w:r>
        <w:rPr>
          <w:lang w:val="et-EE"/>
        </w:rPr>
        <w:t>Untaugu</w:t>
      </w:r>
      <w:r w:rsidR="00177C15">
        <w:rPr>
          <w:lang w:val="et-EE"/>
        </w:rPr>
        <w:t xml:space="preserve"> tee </w:t>
      </w:r>
      <w:r>
        <w:rPr>
          <w:lang w:val="et-EE"/>
        </w:rPr>
        <w:t>16</w:t>
      </w:r>
      <w:r w:rsidR="00177C15">
        <w:rPr>
          <w:lang w:val="et-EE"/>
        </w:rPr>
        <w:t xml:space="preserve"> maaüksusel</w:t>
      </w:r>
      <w:r>
        <w:rPr>
          <w:lang w:val="et-EE"/>
        </w:rPr>
        <w:t xml:space="preserve"> üksikelamu</w:t>
      </w:r>
      <w:r w:rsidR="00E124B9">
        <w:rPr>
          <w:lang w:val="et-EE" w:eastAsia="et-EE"/>
        </w:rPr>
        <w:t xml:space="preserve"> </w:t>
      </w:r>
      <w:r>
        <w:rPr>
          <w:lang w:val="et-EE" w:eastAsia="et-EE"/>
        </w:rPr>
        <w:t xml:space="preserve">ehitisealuse pinnaga </w:t>
      </w:r>
      <w:r w:rsidR="00E75849">
        <w:rPr>
          <w:lang w:val="et-EE" w:eastAsia="et-EE"/>
        </w:rPr>
        <w:t>20</w:t>
      </w:r>
      <w:r>
        <w:rPr>
          <w:lang w:val="et-EE" w:eastAsia="et-EE"/>
        </w:rPr>
        <w:t>1 m</w:t>
      </w:r>
      <w:r w:rsidRPr="00F442FB">
        <w:rPr>
          <w:vertAlign w:val="superscript"/>
          <w:lang w:val="et-EE" w:eastAsia="et-EE"/>
        </w:rPr>
        <w:t>2</w:t>
      </w:r>
      <w:r w:rsidRPr="00DD75EF">
        <w:rPr>
          <w:lang w:val="et-EE" w:eastAsia="et-EE"/>
        </w:rPr>
        <w:t xml:space="preserve">. </w:t>
      </w:r>
      <w:r>
        <w:rPr>
          <w:lang w:val="et-EE" w:eastAsia="et-EE"/>
        </w:rPr>
        <w:t>Hoonele on 03</w:t>
      </w:r>
      <w:r w:rsidR="00435EF1">
        <w:rPr>
          <w:lang w:val="et-EE" w:eastAsia="et-EE"/>
        </w:rPr>
        <w:t>.</w:t>
      </w:r>
      <w:r>
        <w:rPr>
          <w:lang w:val="et-EE" w:eastAsia="et-EE"/>
        </w:rPr>
        <w:t>02</w:t>
      </w:r>
      <w:r w:rsidR="00435EF1">
        <w:rPr>
          <w:lang w:val="et-EE" w:eastAsia="et-EE"/>
        </w:rPr>
        <w:t>.202</w:t>
      </w:r>
      <w:r>
        <w:rPr>
          <w:lang w:val="et-EE" w:eastAsia="et-EE"/>
        </w:rPr>
        <w:t>3</w:t>
      </w:r>
      <w:r w:rsidR="00435EF1">
        <w:rPr>
          <w:lang w:val="et-EE" w:eastAsia="et-EE"/>
        </w:rPr>
        <w:t xml:space="preserve"> </w:t>
      </w:r>
      <w:r w:rsidR="00AA1639">
        <w:rPr>
          <w:lang w:val="et-EE" w:eastAsia="et-EE"/>
        </w:rPr>
        <w:t xml:space="preserve">väljastatud </w:t>
      </w:r>
      <w:r w:rsidR="00F442FB">
        <w:rPr>
          <w:lang w:val="et-EE" w:eastAsia="et-EE"/>
        </w:rPr>
        <w:t>kasu</w:t>
      </w:r>
      <w:r w:rsidR="00AA1639">
        <w:rPr>
          <w:lang w:val="et-EE" w:eastAsia="et-EE"/>
        </w:rPr>
        <w:t>tusluba</w:t>
      </w:r>
      <w:r w:rsidR="00E124B9">
        <w:rPr>
          <w:lang w:val="et-EE" w:eastAsia="et-EE"/>
        </w:rPr>
        <w:t>.</w:t>
      </w:r>
    </w:p>
    <w:p w:rsidR="00933C23" w:rsidRDefault="00933C23" w:rsidP="006C4EEA">
      <w:pPr>
        <w:jc w:val="both"/>
        <w:rPr>
          <w:lang w:val="et-EE" w:eastAsia="et-EE"/>
        </w:rPr>
      </w:pPr>
    </w:p>
    <w:p w:rsidR="00EB01D1" w:rsidRDefault="00015A4D" w:rsidP="00EB01D1">
      <w:pPr>
        <w:jc w:val="both"/>
        <w:rPr>
          <w:lang w:val="et-EE"/>
        </w:rPr>
      </w:pPr>
      <w:r w:rsidRPr="00A775EB">
        <w:rPr>
          <w:lang w:val="et-EE"/>
        </w:rPr>
        <w:t xml:space="preserve">Neeme küla Liivametsa 4 ja </w:t>
      </w:r>
      <w:proofErr w:type="spellStart"/>
      <w:r w:rsidRPr="00A775EB">
        <w:rPr>
          <w:lang w:val="et-EE"/>
        </w:rPr>
        <w:t>Olo</w:t>
      </w:r>
      <w:proofErr w:type="spellEnd"/>
      <w:r w:rsidRPr="00A775EB">
        <w:rPr>
          <w:lang w:val="et-EE"/>
        </w:rPr>
        <w:t xml:space="preserve"> 2 </w:t>
      </w:r>
      <w:r w:rsidR="00EB01D1" w:rsidRPr="00D1518C">
        <w:rPr>
          <w:lang w:val="et-EE" w:eastAsia="et-EE"/>
        </w:rPr>
        <w:t>detailplaneering</w:t>
      </w:r>
      <w:r w:rsidR="00EB01D1">
        <w:rPr>
          <w:lang w:val="et-EE" w:eastAsia="et-EE"/>
        </w:rPr>
        <w:t xml:space="preserve">u kehtestamisest on möödas </w:t>
      </w:r>
      <w:r>
        <w:rPr>
          <w:lang w:val="et-EE" w:eastAsia="et-EE"/>
        </w:rPr>
        <w:t>üle</w:t>
      </w:r>
      <w:r w:rsidR="00EB01D1">
        <w:rPr>
          <w:lang w:val="et-EE" w:eastAsia="et-EE"/>
        </w:rPr>
        <w:t xml:space="preserve"> </w:t>
      </w:r>
      <w:r>
        <w:rPr>
          <w:lang w:val="et-EE" w:eastAsia="et-EE"/>
        </w:rPr>
        <w:t>22</w:t>
      </w:r>
      <w:r w:rsidR="00EB01D1">
        <w:rPr>
          <w:lang w:val="et-EE" w:eastAsia="et-EE"/>
        </w:rPr>
        <w:t xml:space="preserve"> aasta</w:t>
      </w:r>
      <w:r w:rsidR="00EB01D1" w:rsidRPr="00D1518C">
        <w:rPr>
          <w:lang w:val="et-EE" w:eastAsia="et-EE"/>
        </w:rPr>
        <w:t>, mille jooksul on muutunud maaomanik</w:t>
      </w:r>
      <w:r w:rsidR="00EB01D1">
        <w:rPr>
          <w:lang w:val="et-EE" w:eastAsia="et-EE"/>
        </w:rPr>
        <w:t xml:space="preserve">u huvid ja vajadused. </w:t>
      </w:r>
      <w:r w:rsidR="00EB01D1" w:rsidRPr="00D1518C">
        <w:rPr>
          <w:lang w:val="et-EE"/>
        </w:rPr>
        <w:t xml:space="preserve">Arvestades </w:t>
      </w:r>
      <w:r w:rsidR="00EB01D1">
        <w:rPr>
          <w:lang w:val="et-EE"/>
        </w:rPr>
        <w:t>omaniku õigust omandit vabalt vallata</w:t>
      </w:r>
      <w:r w:rsidR="00EB01D1" w:rsidRPr="00D1518C">
        <w:rPr>
          <w:lang w:val="et-EE"/>
        </w:rPr>
        <w:t xml:space="preserve">, ei ole </w:t>
      </w:r>
      <w:r w:rsidR="007E1C24">
        <w:rPr>
          <w:lang w:val="et-EE"/>
        </w:rPr>
        <w:t>otstarbekas</w:t>
      </w:r>
      <w:r w:rsidR="00EB01D1" w:rsidRPr="00D1518C">
        <w:rPr>
          <w:lang w:val="et-EE"/>
        </w:rPr>
        <w:t xml:space="preserve"> jätta detailplaneering</w:t>
      </w:r>
      <w:r w:rsidR="00EB01D1">
        <w:rPr>
          <w:lang w:val="et-EE"/>
        </w:rPr>
        <w:t xml:space="preserve"> omaniku tahte vastaselt</w:t>
      </w:r>
      <w:r w:rsidR="00EB01D1" w:rsidRPr="00D1518C">
        <w:rPr>
          <w:lang w:val="et-EE"/>
        </w:rPr>
        <w:t xml:space="preserve"> kehtima, seda olukorras, kus isik on esitanud tahteavalduse, millest ei nähtu soovi lähitulevikus kehtestatud kujul detailplaneeringu</w:t>
      </w:r>
      <w:r w:rsidR="00EB01D1">
        <w:rPr>
          <w:lang w:val="et-EE"/>
        </w:rPr>
        <w:t xml:space="preserve"> realiseerimist jätkata</w:t>
      </w:r>
      <w:r w:rsidR="009130F1">
        <w:rPr>
          <w:lang w:val="et-EE"/>
        </w:rPr>
        <w:t>.</w:t>
      </w:r>
      <w:r w:rsidR="00EB01D1">
        <w:rPr>
          <w:lang w:val="et-EE"/>
        </w:rPr>
        <w:t xml:space="preserve"> </w:t>
      </w:r>
      <w:r w:rsidR="007C2871">
        <w:rPr>
          <w:lang w:val="et-EE"/>
        </w:rPr>
        <w:t>A</w:t>
      </w:r>
      <w:r w:rsidR="009130F1">
        <w:rPr>
          <w:lang w:val="et-EE"/>
        </w:rPr>
        <w:t>rvestades olemasoleva üksikelamu kuju ja asukohta ei ole</w:t>
      </w:r>
      <w:r w:rsidR="009130F1" w:rsidRPr="009130F1">
        <w:rPr>
          <w:lang w:val="et-EE"/>
        </w:rPr>
        <w:t xml:space="preserve"> </w:t>
      </w:r>
      <w:r w:rsidR="009130F1">
        <w:rPr>
          <w:lang w:val="et-EE"/>
        </w:rPr>
        <w:t>abihoonele võimalik taotleda detailplaneeringu alusel ehitusluba või esitada ehitusteatist</w:t>
      </w:r>
      <w:r w:rsidR="00EB01D1">
        <w:rPr>
          <w:lang w:val="et-EE"/>
        </w:rPr>
        <w:t>. Samuti puudub avalik huvi detailplaneeringu kehtima jäämise osas.</w:t>
      </w:r>
    </w:p>
    <w:p w:rsidR="00EB01D1" w:rsidRDefault="00EB01D1" w:rsidP="006C4EEA">
      <w:pPr>
        <w:jc w:val="both"/>
        <w:rPr>
          <w:lang w:val="et-EE" w:eastAsia="et-EE"/>
        </w:rPr>
      </w:pPr>
    </w:p>
    <w:p w:rsidR="00A21EFF" w:rsidRDefault="00065958" w:rsidP="006C4EEA">
      <w:pPr>
        <w:jc w:val="both"/>
        <w:rPr>
          <w:lang w:val="et-EE"/>
        </w:rPr>
      </w:pPr>
      <w:r>
        <w:rPr>
          <w:lang w:val="et-EE" w:eastAsia="et-EE"/>
        </w:rPr>
        <w:t xml:space="preserve">Jõelähtme valla üldplaneeringu </w:t>
      </w:r>
      <w:r w:rsidR="000321EB" w:rsidRPr="000321EB">
        <w:rPr>
          <w:lang w:val="et-EE" w:eastAsia="et-EE"/>
        </w:rPr>
        <w:t xml:space="preserve">(kehtestatud Jõelähtme Vallavolikogu 29.04.2003 otsusega nr. 40) </w:t>
      </w:r>
      <w:r>
        <w:rPr>
          <w:lang w:val="et-EE" w:eastAsia="et-EE"/>
        </w:rPr>
        <w:t>kohaselt</w:t>
      </w:r>
      <w:r w:rsidR="00ED5BA4">
        <w:rPr>
          <w:lang w:val="et-EE" w:eastAsia="et-EE"/>
        </w:rPr>
        <w:t xml:space="preserve"> asub </w:t>
      </w:r>
      <w:r w:rsidR="00ED5BA4" w:rsidRPr="00FA3F60">
        <w:rPr>
          <w:lang w:val="et-EE" w:eastAsia="et-EE"/>
        </w:rPr>
        <w:t xml:space="preserve">planeeringuala </w:t>
      </w:r>
      <w:r w:rsidR="002E41DD">
        <w:rPr>
          <w:lang w:val="et-EE" w:eastAsia="et-EE"/>
        </w:rPr>
        <w:t>tihe</w:t>
      </w:r>
      <w:r w:rsidR="00ED5BA4" w:rsidRPr="00FA3F60">
        <w:rPr>
          <w:lang w:val="et-EE" w:eastAsia="et-EE"/>
        </w:rPr>
        <w:t>asustuses</w:t>
      </w:r>
      <w:r w:rsidR="009A3A05" w:rsidRPr="00FA3F60">
        <w:rPr>
          <w:lang w:val="et-EE" w:eastAsia="et-EE"/>
        </w:rPr>
        <w:t xml:space="preserve"> </w:t>
      </w:r>
      <w:r w:rsidR="002E41DD">
        <w:rPr>
          <w:rFonts w:eastAsia="Arial"/>
          <w:bCs/>
          <w:lang w:val="et-EE"/>
        </w:rPr>
        <w:t>väikeelamuma</w:t>
      </w:r>
      <w:r w:rsidR="00801320" w:rsidRPr="00FA3F60">
        <w:rPr>
          <w:rFonts w:eastAsia="Arial"/>
          <w:bCs/>
          <w:lang w:val="et-EE"/>
        </w:rPr>
        <w:t>al</w:t>
      </w:r>
      <w:r w:rsidR="002E41DD">
        <w:rPr>
          <w:rFonts w:eastAsia="Arial"/>
          <w:bCs/>
          <w:lang w:val="et-EE"/>
        </w:rPr>
        <w:t>. Osaliselt riivab planeeringuala nurka me</w:t>
      </w:r>
      <w:r w:rsidR="00B473CD">
        <w:rPr>
          <w:rFonts w:eastAsia="Arial"/>
          <w:bCs/>
          <w:lang w:val="et-EE"/>
        </w:rPr>
        <w:t>t</w:t>
      </w:r>
      <w:r w:rsidR="002E41DD">
        <w:rPr>
          <w:rFonts w:eastAsia="Arial"/>
          <w:bCs/>
          <w:lang w:val="et-EE"/>
        </w:rPr>
        <w:t>s rannal, kuid</w:t>
      </w:r>
      <w:r w:rsidR="007A6405">
        <w:rPr>
          <w:rFonts w:eastAsia="Arial"/>
          <w:bCs/>
          <w:lang w:val="et-EE"/>
        </w:rPr>
        <w:t xml:space="preserve"> Untaugu tee 16 kinnistu</w:t>
      </w:r>
      <w:r w:rsidR="002E41DD">
        <w:rPr>
          <w:rFonts w:eastAsia="Arial"/>
          <w:bCs/>
          <w:lang w:val="et-EE"/>
        </w:rPr>
        <w:t xml:space="preserve"> hoone</w:t>
      </w:r>
      <w:r w:rsidR="00B473CD">
        <w:rPr>
          <w:rFonts w:eastAsia="Arial"/>
          <w:bCs/>
          <w:lang w:val="et-EE"/>
        </w:rPr>
        <w:t>i</w:t>
      </w:r>
      <w:r w:rsidR="002E41DD">
        <w:rPr>
          <w:rFonts w:eastAsia="Arial"/>
          <w:bCs/>
          <w:lang w:val="et-EE"/>
        </w:rPr>
        <w:t xml:space="preserve">d </w:t>
      </w:r>
      <w:r w:rsidR="007A6405">
        <w:rPr>
          <w:rFonts w:eastAsia="Arial"/>
          <w:bCs/>
          <w:lang w:val="et-EE"/>
        </w:rPr>
        <w:t xml:space="preserve">piirangu </w:t>
      </w:r>
      <w:r w:rsidR="002E41DD">
        <w:rPr>
          <w:rFonts w:eastAsia="Arial"/>
          <w:bCs/>
          <w:lang w:val="et-EE"/>
        </w:rPr>
        <w:t>alale ei kavandata.</w:t>
      </w:r>
      <w:r w:rsidR="009130F1" w:rsidRPr="00FA3F60">
        <w:rPr>
          <w:rFonts w:eastAsia="Arial"/>
          <w:bCs/>
          <w:lang w:val="et-EE"/>
        </w:rPr>
        <w:t xml:space="preserve"> </w:t>
      </w:r>
      <w:r w:rsidR="002E41DD">
        <w:rPr>
          <w:rFonts w:eastAsia="Arial"/>
          <w:bCs/>
          <w:lang w:val="et-EE"/>
        </w:rPr>
        <w:t>K</w:t>
      </w:r>
      <w:r w:rsidR="009130F1" w:rsidRPr="00FA3F60">
        <w:rPr>
          <w:rFonts w:eastAsia="Arial"/>
          <w:bCs/>
          <w:lang w:val="et-EE"/>
        </w:rPr>
        <w:t>avandatava abihoone rajamisel puudub vastuolu üldplaneeringuga</w:t>
      </w:r>
      <w:r w:rsidRPr="00FA3F60">
        <w:rPr>
          <w:lang w:val="et-EE" w:eastAsia="et-EE"/>
        </w:rPr>
        <w:t>.</w:t>
      </w:r>
      <w:r w:rsidR="005F6346" w:rsidRPr="00FA3F60">
        <w:rPr>
          <w:lang w:val="et-EE" w:eastAsia="et-EE"/>
        </w:rPr>
        <w:t xml:space="preserve"> </w:t>
      </w:r>
      <w:r w:rsidR="005F6346" w:rsidRPr="00FA3F60">
        <w:rPr>
          <w:lang w:val="et-EE"/>
        </w:rPr>
        <w:t>Pärast detailplaneeringu kehtetuks</w:t>
      </w:r>
      <w:r w:rsidR="009E683A">
        <w:rPr>
          <w:lang w:val="et-EE"/>
        </w:rPr>
        <w:t xml:space="preserve"> </w:t>
      </w:r>
      <w:r w:rsidR="005F6346" w:rsidRPr="00FA3F60">
        <w:rPr>
          <w:lang w:val="et-EE"/>
        </w:rPr>
        <w:t>tunnistamist</w:t>
      </w:r>
      <w:r w:rsidR="005F6346">
        <w:rPr>
          <w:lang w:val="et-EE"/>
        </w:rPr>
        <w:t xml:space="preserve"> on võimalik kinnistul </w:t>
      </w:r>
      <w:r w:rsidR="00440589">
        <w:rPr>
          <w:lang w:val="et-EE"/>
        </w:rPr>
        <w:t>püsti</w:t>
      </w:r>
      <w:r w:rsidR="005F6346">
        <w:rPr>
          <w:lang w:val="et-EE"/>
        </w:rPr>
        <w:t xml:space="preserve">tada abihoone </w:t>
      </w:r>
      <w:bookmarkStart w:id="1" w:name="_Hlk119395096"/>
      <w:r w:rsidR="005F6346">
        <w:rPr>
          <w:lang w:val="et-EE"/>
        </w:rPr>
        <w:t>ehitusseadustikus sätestatud tingimustel</w:t>
      </w:r>
      <w:bookmarkEnd w:id="1"/>
      <w:r w:rsidR="005F6346">
        <w:rPr>
          <w:lang w:val="et-EE"/>
        </w:rPr>
        <w:t>.</w:t>
      </w:r>
    </w:p>
    <w:p w:rsidR="00590CBB" w:rsidRDefault="000321EB" w:rsidP="006C4EEA">
      <w:pPr>
        <w:jc w:val="both"/>
        <w:rPr>
          <w:lang w:val="et-EE" w:eastAsia="et-EE"/>
        </w:rPr>
      </w:pPr>
      <w:r>
        <w:rPr>
          <w:lang w:val="et-EE" w:eastAsia="et-EE"/>
        </w:rPr>
        <w:t xml:space="preserve"> </w:t>
      </w:r>
    </w:p>
    <w:p w:rsidR="00065958" w:rsidRDefault="000321EB" w:rsidP="006C4EEA">
      <w:pPr>
        <w:jc w:val="both"/>
        <w:rPr>
          <w:lang w:val="et-EE" w:eastAsia="et-EE"/>
        </w:rPr>
      </w:pPr>
      <w:r w:rsidRPr="00FA3F60">
        <w:rPr>
          <w:rFonts w:eastAsia="Arial"/>
          <w:bCs/>
          <w:lang w:val="et-EE"/>
        </w:rPr>
        <w:t xml:space="preserve">Koostamisel oleva Jõelähtme valla üldplaneeringu (vastu võetud Jõelähtme Vallavolikogu 12.04.2018 otsusega nr 62) kohaselt </w:t>
      </w:r>
      <w:r w:rsidR="00C743E4" w:rsidRPr="00FA3F60">
        <w:rPr>
          <w:rFonts w:eastAsia="Arial"/>
          <w:bCs/>
          <w:lang w:val="et-EE"/>
        </w:rPr>
        <w:t>asu</w:t>
      </w:r>
      <w:r w:rsidRPr="00FA3F60">
        <w:rPr>
          <w:rFonts w:eastAsia="Arial"/>
          <w:bCs/>
          <w:lang w:val="et-EE"/>
        </w:rPr>
        <w:t xml:space="preserve">b planeeringuala </w:t>
      </w:r>
      <w:r w:rsidR="00801320" w:rsidRPr="00FA3F60">
        <w:rPr>
          <w:rFonts w:eastAsia="Arial"/>
          <w:bCs/>
          <w:lang w:val="et-EE"/>
        </w:rPr>
        <w:t>tihe</w:t>
      </w:r>
      <w:r w:rsidR="00293C85" w:rsidRPr="00FA3F60">
        <w:rPr>
          <w:rFonts w:eastAsia="Arial"/>
          <w:bCs/>
          <w:lang w:val="et-EE"/>
        </w:rPr>
        <w:t>asustus</w:t>
      </w:r>
      <w:r w:rsidR="00801320" w:rsidRPr="00FA3F60">
        <w:rPr>
          <w:rFonts w:eastAsia="Arial"/>
          <w:bCs/>
          <w:lang w:val="et-EE"/>
        </w:rPr>
        <w:t>es väikeelamu</w:t>
      </w:r>
      <w:r w:rsidR="00242F3A">
        <w:rPr>
          <w:rFonts w:eastAsia="Arial"/>
          <w:bCs/>
          <w:lang w:val="et-EE"/>
        </w:rPr>
        <w:t xml:space="preserve"> ja </w:t>
      </w:r>
      <w:proofErr w:type="spellStart"/>
      <w:r w:rsidR="00242F3A">
        <w:rPr>
          <w:rFonts w:eastAsia="Arial"/>
          <w:bCs/>
          <w:lang w:val="et-EE"/>
        </w:rPr>
        <w:t>puhkeotstarbelisel</w:t>
      </w:r>
      <w:proofErr w:type="spellEnd"/>
      <w:r w:rsidR="00C743E4" w:rsidRPr="00FA3F60">
        <w:rPr>
          <w:rFonts w:eastAsia="Arial"/>
          <w:bCs/>
          <w:lang w:val="et-EE"/>
        </w:rPr>
        <w:t xml:space="preserve"> </w:t>
      </w:r>
      <w:r w:rsidR="00125337" w:rsidRPr="00FA3F60">
        <w:rPr>
          <w:rFonts w:eastAsia="Arial"/>
          <w:bCs/>
          <w:lang w:val="et-EE"/>
        </w:rPr>
        <w:t>maa-</w:t>
      </w:r>
      <w:r w:rsidR="00C04B97" w:rsidRPr="00FA3F60">
        <w:rPr>
          <w:rFonts w:eastAsia="Arial"/>
          <w:bCs/>
          <w:lang w:val="et-EE"/>
        </w:rPr>
        <w:t>alal</w:t>
      </w:r>
      <w:r w:rsidR="0096786D" w:rsidRPr="00FA3F60">
        <w:rPr>
          <w:rFonts w:eastAsia="Arial"/>
          <w:bCs/>
          <w:lang w:val="et-EE"/>
        </w:rPr>
        <w:t>, mis ei sea piiranguid olemasolevatele elamutele</w:t>
      </w:r>
      <w:r w:rsidR="00125337" w:rsidRPr="00FA3F60">
        <w:rPr>
          <w:rFonts w:eastAsia="Arial"/>
          <w:bCs/>
          <w:lang w:val="et-EE"/>
        </w:rPr>
        <w:t xml:space="preserve"> ja</w:t>
      </w:r>
      <w:r w:rsidR="00801320" w:rsidRPr="00FA3F60">
        <w:rPr>
          <w:rFonts w:eastAsia="Arial"/>
          <w:bCs/>
          <w:lang w:val="et-EE"/>
        </w:rPr>
        <w:t xml:space="preserve"> kavandatavatele</w:t>
      </w:r>
      <w:r w:rsidR="00125337" w:rsidRPr="00FA3F60">
        <w:rPr>
          <w:rFonts w:eastAsia="Arial"/>
          <w:bCs/>
          <w:lang w:val="et-EE"/>
        </w:rPr>
        <w:t xml:space="preserve"> abihoonetele</w:t>
      </w:r>
      <w:r w:rsidR="0096786D" w:rsidRPr="00FA3F60">
        <w:rPr>
          <w:rFonts w:eastAsia="Arial"/>
          <w:bCs/>
          <w:lang w:val="et-EE"/>
        </w:rPr>
        <w:t xml:space="preserve"> olukorras, kus alal kehtiv detailplaneering tunnistatakse kehtetuks</w:t>
      </w:r>
      <w:r w:rsidR="0096786D" w:rsidRPr="0096786D">
        <w:rPr>
          <w:rFonts w:eastAsia="Arial"/>
          <w:bCs/>
        </w:rPr>
        <w:t>.</w:t>
      </w:r>
    </w:p>
    <w:p w:rsidR="00D1518C" w:rsidRPr="00D1518C" w:rsidRDefault="00D1518C" w:rsidP="00272E02">
      <w:pPr>
        <w:tabs>
          <w:tab w:val="left" w:pos="4050"/>
        </w:tabs>
        <w:jc w:val="both"/>
        <w:rPr>
          <w:lang w:val="et-EE"/>
        </w:rPr>
      </w:pPr>
    </w:p>
    <w:p w:rsidR="00D1518C" w:rsidRDefault="00D22107" w:rsidP="000E6194">
      <w:pPr>
        <w:jc w:val="both"/>
        <w:rPr>
          <w:lang w:val="et-EE" w:eastAsia="et-EE"/>
        </w:rPr>
      </w:pPr>
      <w:proofErr w:type="spellStart"/>
      <w:r w:rsidRPr="00D22107">
        <w:rPr>
          <w:lang w:val="et-EE" w:eastAsia="et-EE"/>
        </w:rPr>
        <w:t>PlanS</w:t>
      </w:r>
      <w:proofErr w:type="spellEnd"/>
      <w:r w:rsidRPr="00D2210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Pr>
          <w:lang w:val="et-EE" w:eastAsia="et-EE"/>
        </w:rPr>
        <w:t>iseerida. Praegusel juhul võib maaomanik</w:t>
      </w:r>
      <w:r w:rsidR="00DE4546">
        <w:rPr>
          <w:lang w:val="et-EE" w:eastAsia="et-EE"/>
        </w:rPr>
        <w:t>u</w:t>
      </w:r>
      <w:r w:rsidRPr="00D22107">
        <w:rPr>
          <w:lang w:val="et-EE" w:eastAsia="et-EE"/>
        </w:rPr>
        <w:t xml:space="preserve"> avaldusele tuginedes asuda seisukohale, et </w:t>
      </w:r>
      <w:r w:rsidR="007A6405">
        <w:rPr>
          <w:lang w:val="et-EE" w:eastAsia="et-EE"/>
        </w:rPr>
        <w:t>üle</w:t>
      </w:r>
      <w:r w:rsidR="00125337">
        <w:rPr>
          <w:lang w:val="et-EE" w:eastAsia="et-EE"/>
        </w:rPr>
        <w:t xml:space="preserve"> </w:t>
      </w:r>
      <w:r w:rsidR="007A6405">
        <w:rPr>
          <w:lang w:val="et-EE" w:eastAsia="et-EE"/>
        </w:rPr>
        <w:t>22</w:t>
      </w:r>
      <w:r w:rsidR="00D67B69">
        <w:rPr>
          <w:lang w:val="et-EE" w:eastAsia="et-EE"/>
        </w:rPr>
        <w:t xml:space="preserve"> aasta</w:t>
      </w:r>
      <w:r w:rsidR="00125337">
        <w:rPr>
          <w:lang w:val="et-EE" w:eastAsia="et-EE"/>
        </w:rPr>
        <w:t>t</w:t>
      </w:r>
      <w:r w:rsidRPr="00D22107">
        <w:rPr>
          <w:lang w:val="et-EE" w:eastAsia="et-EE"/>
        </w:rPr>
        <w:t xml:space="preserve"> kehtinud detailplaneering ei saa olla aja- ega asjakohane al</w:t>
      </w:r>
      <w:r w:rsidR="00FF5126">
        <w:rPr>
          <w:lang w:val="et-EE" w:eastAsia="et-EE"/>
        </w:rPr>
        <w:t>us lähiaastate ehitustegevusel</w:t>
      </w:r>
      <w:r w:rsidR="00FD2AF8">
        <w:rPr>
          <w:lang w:val="et-EE" w:eastAsia="et-EE"/>
        </w:rPr>
        <w:t>e, mis arvestaks kinnistuomanik</w:t>
      </w:r>
      <w:r w:rsidR="00DE4546">
        <w:rPr>
          <w:lang w:val="et-EE" w:eastAsia="et-EE"/>
        </w:rPr>
        <w:t>u</w:t>
      </w:r>
      <w:r w:rsidR="00FD2AF8">
        <w:rPr>
          <w:lang w:val="et-EE" w:eastAsia="et-EE"/>
        </w:rPr>
        <w:t xml:space="preserve"> </w:t>
      </w:r>
      <w:r w:rsidR="00FF5126">
        <w:rPr>
          <w:lang w:val="et-EE" w:eastAsia="et-EE"/>
        </w:rPr>
        <w:t>huvidega.</w:t>
      </w:r>
    </w:p>
    <w:p w:rsidR="00D22107" w:rsidRDefault="00D22107" w:rsidP="000E6194">
      <w:pPr>
        <w:jc w:val="both"/>
        <w:rPr>
          <w:lang w:val="et-EE" w:eastAsia="et-EE"/>
        </w:rPr>
      </w:pPr>
    </w:p>
    <w:p w:rsidR="00D22107" w:rsidRDefault="00D67B69" w:rsidP="000E6194">
      <w:pPr>
        <w:jc w:val="both"/>
        <w:rPr>
          <w:lang w:val="et-EE" w:eastAsia="et-EE"/>
        </w:rPr>
      </w:pPr>
      <w:r>
        <w:rPr>
          <w:lang w:val="et-EE" w:eastAsia="et-EE"/>
        </w:rPr>
        <w:t>HMS</w:t>
      </w:r>
      <w:r w:rsidR="00D22107">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Default="007B4FDA" w:rsidP="000E6194">
      <w:pPr>
        <w:jc w:val="both"/>
        <w:rPr>
          <w:lang w:val="et-EE" w:eastAsia="et-EE"/>
        </w:rPr>
      </w:pPr>
    </w:p>
    <w:p w:rsidR="007B4FDA" w:rsidRDefault="007419A2" w:rsidP="000E6194">
      <w:pPr>
        <w:jc w:val="both"/>
        <w:rPr>
          <w:lang w:val="et-EE" w:eastAsia="et-EE"/>
        </w:rPr>
      </w:pPr>
      <w:r w:rsidRPr="007419A2">
        <w:rPr>
          <w:lang w:val="et-EE" w:eastAsia="et-EE"/>
        </w:rPr>
        <w:t xml:space="preserve">Siinjuures tuleb arvestada, et detailplaneeringu kehtestamisest on möödunud </w:t>
      </w:r>
      <w:r w:rsidR="00242F3A">
        <w:rPr>
          <w:lang w:val="et-EE" w:eastAsia="et-EE"/>
        </w:rPr>
        <w:t>üle</w:t>
      </w:r>
      <w:r w:rsidRPr="007419A2">
        <w:rPr>
          <w:lang w:val="et-EE" w:eastAsia="et-EE"/>
        </w:rPr>
        <w:t xml:space="preserve"> </w:t>
      </w:r>
      <w:r w:rsidR="00242F3A">
        <w:rPr>
          <w:lang w:val="et-EE" w:eastAsia="et-EE"/>
        </w:rPr>
        <w:t>22</w:t>
      </w:r>
      <w:r w:rsidRPr="007419A2">
        <w:rPr>
          <w:lang w:val="et-EE" w:eastAsia="et-EE"/>
        </w:rPr>
        <w:t xml:space="preserve"> aasta, planeering on maakorralduse ja </w:t>
      </w:r>
      <w:r w:rsidR="00242F3A">
        <w:rPr>
          <w:lang w:val="et-EE" w:eastAsia="et-EE"/>
        </w:rPr>
        <w:t>Untaugu</w:t>
      </w:r>
      <w:r w:rsidRPr="007419A2">
        <w:rPr>
          <w:lang w:val="et-EE" w:eastAsia="et-EE"/>
        </w:rPr>
        <w:t xml:space="preserve"> tee </w:t>
      </w:r>
      <w:r w:rsidR="00242F3A">
        <w:rPr>
          <w:lang w:val="et-EE" w:eastAsia="et-EE"/>
        </w:rPr>
        <w:t>16</w:t>
      </w:r>
      <w:r w:rsidRPr="007419A2">
        <w:rPr>
          <w:lang w:val="et-EE" w:eastAsia="et-EE"/>
        </w:rPr>
        <w:t xml:space="preserve"> elamu</w:t>
      </w:r>
      <w:r w:rsidR="00242F3A">
        <w:rPr>
          <w:lang w:val="et-EE" w:eastAsia="et-EE"/>
        </w:rPr>
        <w:t xml:space="preserve"> ning kinnistut vahetult ümbritsevate maaüksuste </w:t>
      </w:r>
      <w:r w:rsidRPr="007419A2">
        <w:rPr>
          <w:lang w:val="et-EE" w:eastAsia="et-EE"/>
        </w:rPr>
        <w:t xml:space="preserve">ehitusõiguse osas ellu viidud, muutunud on isikute soovid detailplaneeringu realiseerimisel ning kinnistu omanik on avaldanud soovi detailplaneeringu kehtetuks tunnistamiseks temale kuuluval kinnistul. Detailplaneeringu kehtetukstunnistamine </w:t>
      </w:r>
      <w:r w:rsidR="00242F3A">
        <w:rPr>
          <w:lang w:val="et-EE" w:eastAsia="et-EE"/>
        </w:rPr>
        <w:t>Untaugu</w:t>
      </w:r>
      <w:r w:rsidR="007A6405">
        <w:rPr>
          <w:lang w:val="et-EE" w:eastAsia="et-EE"/>
        </w:rPr>
        <w:t> </w:t>
      </w:r>
      <w:r w:rsidRPr="007419A2">
        <w:rPr>
          <w:lang w:val="et-EE" w:eastAsia="et-EE"/>
        </w:rPr>
        <w:t>tee</w:t>
      </w:r>
      <w:r w:rsidR="007A6405">
        <w:rPr>
          <w:lang w:val="et-EE" w:eastAsia="et-EE"/>
        </w:rPr>
        <w:t> </w:t>
      </w:r>
      <w:r w:rsidR="00242F3A">
        <w:rPr>
          <w:lang w:val="et-EE" w:eastAsia="et-EE"/>
        </w:rPr>
        <w:t>16</w:t>
      </w:r>
      <w:r w:rsidRPr="007419A2">
        <w:rPr>
          <w:lang w:val="et-EE" w:eastAsia="et-EE"/>
        </w:rPr>
        <w:t xml:space="preserve"> kinnistu osas ei kahjusta ümbritsevate kinnistute omanike huve</w:t>
      </w:r>
      <w:r w:rsidR="007A6405">
        <w:rPr>
          <w:lang w:val="et-EE" w:eastAsia="et-EE"/>
        </w:rPr>
        <w:t>.</w:t>
      </w:r>
      <w:r w:rsidRPr="007419A2">
        <w:rPr>
          <w:lang w:val="et-EE" w:eastAsia="et-EE"/>
        </w:rPr>
        <w:t xml:space="preserve"> </w:t>
      </w:r>
      <w:r w:rsidR="007A6405">
        <w:rPr>
          <w:lang w:val="et-EE" w:eastAsia="et-EE"/>
        </w:rPr>
        <w:t>P</w:t>
      </w:r>
      <w:r w:rsidRPr="007419A2">
        <w:rPr>
          <w:lang w:val="et-EE" w:eastAsia="et-EE"/>
        </w:rPr>
        <w:t>uudutatud kinnistute omanikud tuleb kaasata edasises menetluses abihoone ehitusõiguse taotlemisel ehitusseadustikus ettenähtud korras. Detailplaneeringu kehtetuks</w:t>
      </w:r>
      <w:r w:rsidR="009E683A">
        <w:rPr>
          <w:lang w:val="et-EE" w:eastAsia="et-EE"/>
        </w:rPr>
        <w:t xml:space="preserve"> </w:t>
      </w:r>
      <w:r w:rsidRPr="007419A2">
        <w:rPr>
          <w:lang w:val="et-EE" w:eastAsia="et-EE"/>
        </w:rPr>
        <w:t xml:space="preserve">tunnistamine </w:t>
      </w:r>
      <w:r w:rsidR="00242F3A">
        <w:rPr>
          <w:lang w:val="et-EE" w:eastAsia="et-EE"/>
        </w:rPr>
        <w:t>Untaugu</w:t>
      </w:r>
      <w:r w:rsidRPr="007419A2">
        <w:rPr>
          <w:lang w:val="et-EE" w:eastAsia="et-EE"/>
        </w:rPr>
        <w:t xml:space="preserve"> tee </w:t>
      </w:r>
      <w:r w:rsidR="00242F3A">
        <w:rPr>
          <w:lang w:val="et-EE" w:eastAsia="et-EE"/>
        </w:rPr>
        <w:t>16</w:t>
      </w:r>
      <w:r w:rsidRPr="007419A2">
        <w:rPr>
          <w:lang w:val="et-EE" w:eastAsia="et-EE"/>
        </w:rPr>
        <w:t xml:space="preserve"> kinnistu osas ei muuda </w:t>
      </w:r>
      <w:r w:rsidR="00242F3A" w:rsidRPr="00A775EB">
        <w:rPr>
          <w:lang w:val="et-EE"/>
        </w:rPr>
        <w:t xml:space="preserve">Neeme küla Liivametsa 4 ja </w:t>
      </w:r>
      <w:proofErr w:type="spellStart"/>
      <w:r w:rsidR="00242F3A" w:rsidRPr="00A775EB">
        <w:rPr>
          <w:lang w:val="et-EE"/>
        </w:rPr>
        <w:t>Olo</w:t>
      </w:r>
      <w:proofErr w:type="spellEnd"/>
      <w:r w:rsidR="00242F3A" w:rsidRPr="00A775EB">
        <w:rPr>
          <w:lang w:val="et-EE"/>
        </w:rPr>
        <w:t xml:space="preserve"> 2 </w:t>
      </w:r>
      <w:r w:rsidRPr="007419A2">
        <w:rPr>
          <w:lang w:val="et-EE" w:eastAsia="et-EE"/>
        </w:rPr>
        <w:t xml:space="preserve">detailplaneeringu põhilahendust ega mõjuta planeeringu terviklahenduse elluviimist. Kõiki eespool nimetatud asjaolusid kogumina </w:t>
      </w:r>
      <w:r w:rsidRPr="007419A2">
        <w:rPr>
          <w:lang w:val="et-EE" w:eastAsia="et-EE"/>
        </w:rPr>
        <w:lastRenderedPageBreak/>
        <w:t>hinnates, on põhjendatud soov detailplaneering osaliselt kehtetuks tunnistada ning see ei riiva kolmandate isikute huve ega üldist avalikku huvi</w:t>
      </w:r>
      <w:r w:rsidR="0071629E">
        <w:rPr>
          <w:lang w:val="et-EE" w:eastAsia="et-EE"/>
        </w:rPr>
        <w:t>.</w:t>
      </w:r>
    </w:p>
    <w:p w:rsidR="006C122F" w:rsidRDefault="006C122F" w:rsidP="00CF6C2F">
      <w:pPr>
        <w:jc w:val="both"/>
        <w:rPr>
          <w:color w:val="000000" w:themeColor="text1"/>
          <w:lang w:val="et-EE"/>
        </w:rPr>
      </w:pPr>
    </w:p>
    <w:p w:rsidR="009C3ED3" w:rsidRDefault="009C3ED3" w:rsidP="00CF6C2F">
      <w:pPr>
        <w:jc w:val="both"/>
        <w:rPr>
          <w:b/>
          <w:lang w:val="et-EE" w:eastAsia="et-EE"/>
        </w:rPr>
      </w:pPr>
      <w:r w:rsidRPr="009C3ED3">
        <w:rPr>
          <w:b/>
          <w:lang w:val="et-EE" w:eastAsia="et-EE"/>
        </w:rPr>
        <w:t>III</w:t>
      </w:r>
      <w:r w:rsidR="00E644C6">
        <w:rPr>
          <w:b/>
          <w:lang w:val="et-EE" w:eastAsia="et-EE"/>
        </w:rPr>
        <w:t xml:space="preserve"> Haldusakti eelnõu kooskõlastamine ja arvamuse avaldamine</w:t>
      </w:r>
    </w:p>
    <w:p w:rsidR="00E644C6" w:rsidRDefault="00E644C6" w:rsidP="00CF6C2F">
      <w:pPr>
        <w:jc w:val="both"/>
        <w:rPr>
          <w:b/>
          <w:lang w:val="et-EE" w:eastAsia="et-EE"/>
        </w:rPr>
      </w:pPr>
    </w:p>
    <w:p w:rsidR="00C17C53" w:rsidRDefault="007419A2" w:rsidP="00E644C6">
      <w:pPr>
        <w:jc w:val="both"/>
        <w:rPr>
          <w:lang w:val="et-EE"/>
        </w:rPr>
      </w:pPr>
      <w:proofErr w:type="spellStart"/>
      <w:r w:rsidRPr="007419A2">
        <w:rPr>
          <w:lang w:val="et-EE"/>
        </w:rPr>
        <w:t>PlanS</w:t>
      </w:r>
      <w:proofErr w:type="spellEnd"/>
      <w:r w:rsidRPr="007419A2">
        <w:rPr>
          <w:lang w:val="et-EE"/>
        </w:rPr>
        <w:t xml:space="preserve"> § 140 lg 3 alusel edastati Jõelähtme Vallavolikogu 17.12.2015 otsusega nr 274 kehtestatud </w:t>
      </w:r>
      <w:r w:rsidR="007A6405" w:rsidRPr="00A775EB">
        <w:rPr>
          <w:lang w:val="et-EE"/>
        </w:rPr>
        <w:t xml:space="preserve">Neeme küla Liivametsa 4 ja </w:t>
      </w:r>
      <w:proofErr w:type="spellStart"/>
      <w:r w:rsidR="007A6405" w:rsidRPr="00A775EB">
        <w:rPr>
          <w:lang w:val="et-EE"/>
        </w:rPr>
        <w:t>Olo</w:t>
      </w:r>
      <w:proofErr w:type="spellEnd"/>
      <w:r w:rsidR="007A6405" w:rsidRPr="00A775EB">
        <w:rPr>
          <w:lang w:val="et-EE"/>
        </w:rPr>
        <w:t xml:space="preserve"> 2</w:t>
      </w:r>
      <w:r w:rsidR="007A6405">
        <w:rPr>
          <w:lang w:val="et-EE"/>
        </w:rPr>
        <w:t xml:space="preserve"> </w:t>
      </w:r>
      <w:r w:rsidRPr="007419A2">
        <w:rPr>
          <w:lang w:val="et-EE"/>
        </w:rPr>
        <w:t xml:space="preserve">detailplaneeringu osaliselt kehtetuks tunnistamise otsuse eelnõu arvamuse andmiseks. </w:t>
      </w:r>
      <w:r w:rsidR="007E1C24">
        <w:rPr>
          <w:lang w:val="et-EE"/>
        </w:rPr>
        <w:t>E</w:t>
      </w:r>
      <w:r w:rsidRPr="007419A2">
        <w:rPr>
          <w:lang w:val="et-EE"/>
        </w:rPr>
        <w:t>elnõu avalik väljapanek toimus 1</w:t>
      </w:r>
      <w:r w:rsidR="00242F3A">
        <w:rPr>
          <w:lang w:val="et-EE"/>
        </w:rPr>
        <w:t>3</w:t>
      </w:r>
      <w:r w:rsidRPr="007419A2">
        <w:rPr>
          <w:lang w:val="et-EE"/>
        </w:rPr>
        <w:t>.</w:t>
      </w:r>
      <w:r w:rsidR="00242F3A">
        <w:rPr>
          <w:lang w:val="et-EE"/>
        </w:rPr>
        <w:t>03</w:t>
      </w:r>
      <w:r w:rsidRPr="007419A2">
        <w:rPr>
          <w:lang w:val="et-EE"/>
        </w:rPr>
        <w:t>.202</w:t>
      </w:r>
      <w:r w:rsidR="00242F3A">
        <w:rPr>
          <w:lang w:val="et-EE"/>
        </w:rPr>
        <w:t>3</w:t>
      </w:r>
      <w:r w:rsidRPr="007419A2">
        <w:rPr>
          <w:lang w:val="et-EE"/>
        </w:rPr>
        <w:t xml:space="preserve"> kuni </w:t>
      </w:r>
      <w:r w:rsidR="00242F3A">
        <w:rPr>
          <w:lang w:val="et-EE"/>
        </w:rPr>
        <w:t>27</w:t>
      </w:r>
      <w:r w:rsidRPr="007419A2">
        <w:rPr>
          <w:lang w:val="et-EE"/>
        </w:rPr>
        <w:t>.</w:t>
      </w:r>
      <w:r w:rsidR="00242F3A">
        <w:rPr>
          <w:lang w:val="et-EE"/>
        </w:rPr>
        <w:t>03</w:t>
      </w:r>
      <w:r w:rsidRPr="007419A2">
        <w:rPr>
          <w:lang w:val="et-EE"/>
        </w:rPr>
        <w:t>.202</w:t>
      </w:r>
      <w:r w:rsidR="00242F3A">
        <w:rPr>
          <w:lang w:val="et-EE"/>
        </w:rPr>
        <w:t>3</w:t>
      </w:r>
      <w:r w:rsidRPr="007419A2">
        <w:rPr>
          <w:lang w:val="et-EE"/>
        </w:rPr>
        <w:t xml:space="preserve">. </w:t>
      </w:r>
      <w:bookmarkStart w:id="2" w:name="_Hlk132181340"/>
      <w:r w:rsidRPr="007419A2">
        <w:rPr>
          <w:lang w:val="et-EE"/>
        </w:rPr>
        <w:t>Sellest teavitati</w:t>
      </w:r>
      <w:r w:rsidR="00AD59F5">
        <w:rPr>
          <w:lang w:val="et-EE"/>
        </w:rPr>
        <w:t xml:space="preserve"> 02.23.2023</w:t>
      </w:r>
      <w:r w:rsidRPr="007419A2">
        <w:rPr>
          <w:lang w:val="et-EE"/>
        </w:rPr>
        <w:t xml:space="preserve"> ajalehe</w:t>
      </w:r>
      <w:r w:rsidR="007E1C24">
        <w:rPr>
          <w:lang w:val="et-EE"/>
        </w:rPr>
        <w:t>s</w:t>
      </w:r>
      <w:r w:rsidRPr="007419A2">
        <w:rPr>
          <w:lang w:val="et-EE"/>
        </w:rPr>
        <w:t xml:space="preserve"> Harju Elu ning</w:t>
      </w:r>
      <w:r w:rsidR="00A30ABA">
        <w:rPr>
          <w:lang w:val="et-EE"/>
        </w:rPr>
        <w:t xml:space="preserve"> veebruaris ilmunud</w:t>
      </w:r>
      <w:r w:rsidRPr="007419A2">
        <w:rPr>
          <w:lang w:val="et-EE"/>
        </w:rPr>
        <w:t xml:space="preserve"> Jõelähtme vallalehes nr</w:t>
      </w:r>
      <w:r w:rsidR="007E1C24">
        <w:rPr>
          <w:lang w:val="et-EE"/>
        </w:rPr>
        <w:t> </w:t>
      </w:r>
      <w:r w:rsidR="00A30ABA">
        <w:rPr>
          <w:lang w:val="et-EE"/>
        </w:rPr>
        <w:t>308</w:t>
      </w:r>
      <w:r w:rsidRPr="007419A2">
        <w:rPr>
          <w:lang w:val="et-EE"/>
        </w:rPr>
        <w:t>.</w:t>
      </w:r>
      <w:bookmarkEnd w:id="2"/>
      <w:r w:rsidR="00A30ABA">
        <w:rPr>
          <w:lang w:val="et-EE"/>
        </w:rPr>
        <w:t xml:space="preserve"> </w:t>
      </w:r>
      <w:r w:rsidR="00A30ABA" w:rsidRPr="00834441">
        <w:rPr>
          <w:lang w:val="et-EE"/>
        </w:rPr>
        <w:t xml:space="preserve">Avaliku väljapaneku ajal ei esitatud eelnõule kirjalikke arvamusi. </w:t>
      </w:r>
      <w:r w:rsidR="00A30ABA">
        <w:rPr>
          <w:lang w:val="et-EE"/>
        </w:rPr>
        <w:t>3</w:t>
      </w:r>
      <w:r w:rsidR="00A30ABA" w:rsidRPr="00834441">
        <w:rPr>
          <w:lang w:val="et-EE"/>
        </w:rPr>
        <w:t xml:space="preserve">1.03.2023 kirjaga nr </w:t>
      </w:r>
      <w:r w:rsidR="00A30ABA">
        <w:rPr>
          <w:lang w:val="et-EE"/>
        </w:rPr>
        <w:t>6</w:t>
      </w:r>
      <w:r w:rsidR="00A30ABA" w:rsidRPr="00834441">
        <w:rPr>
          <w:lang w:val="et-EE"/>
        </w:rPr>
        <w:t>-</w:t>
      </w:r>
      <w:r w:rsidR="00A30ABA">
        <w:rPr>
          <w:lang w:val="et-EE"/>
        </w:rPr>
        <w:t>2</w:t>
      </w:r>
      <w:r w:rsidR="00A30ABA" w:rsidRPr="00834441">
        <w:rPr>
          <w:lang w:val="et-EE"/>
        </w:rPr>
        <w:t>/23/4</w:t>
      </w:r>
      <w:r w:rsidR="00A30ABA">
        <w:rPr>
          <w:lang w:val="et-EE"/>
        </w:rPr>
        <w:t>22</w:t>
      </w:r>
      <w:r w:rsidR="00A30ABA" w:rsidRPr="00834441">
        <w:rPr>
          <w:lang w:val="et-EE"/>
        </w:rPr>
        <w:t>7-2 on eelnõu</w:t>
      </w:r>
      <w:r w:rsidR="00A30ABA">
        <w:rPr>
          <w:lang w:val="et-EE"/>
        </w:rPr>
        <w:t>le</w:t>
      </w:r>
      <w:r w:rsidR="00A30ABA" w:rsidRPr="00834441">
        <w:rPr>
          <w:lang w:val="et-EE"/>
        </w:rPr>
        <w:t xml:space="preserve"> </w:t>
      </w:r>
      <w:r w:rsidR="00A30ABA">
        <w:rPr>
          <w:lang w:val="et-EE"/>
        </w:rPr>
        <w:t>nõusoleku andnud Keskkonnaamet.</w:t>
      </w:r>
    </w:p>
    <w:p w:rsidR="00A30ABA" w:rsidRDefault="00A30ABA" w:rsidP="00E644C6">
      <w:pPr>
        <w:jc w:val="both"/>
        <w:rPr>
          <w:lang w:val="et-EE"/>
        </w:rPr>
      </w:pPr>
    </w:p>
    <w:p w:rsidR="00A30ABA" w:rsidRDefault="00A30ABA" w:rsidP="00E644C6">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kohta arvamust avaldada, kui seadus ei sätesta teisiti.</w:t>
      </w:r>
    </w:p>
    <w:p w:rsidR="00473953" w:rsidRPr="00473953" w:rsidRDefault="00473953" w:rsidP="00235423">
      <w:pPr>
        <w:jc w:val="both"/>
        <w:rPr>
          <w:i/>
          <w:lang w:val="et-EE" w:eastAsia="et-EE"/>
        </w:rPr>
      </w:pPr>
    </w:p>
    <w:p w:rsidR="009F3931" w:rsidRPr="00A32F50" w:rsidRDefault="003045BB" w:rsidP="009F3931">
      <w:pPr>
        <w:jc w:val="both"/>
        <w:rPr>
          <w:color w:val="000000" w:themeColor="text1"/>
          <w:lang w:val="et-EE"/>
        </w:rPr>
      </w:pPr>
      <w:r>
        <w:rPr>
          <w:color w:val="000000" w:themeColor="text1"/>
          <w:lang w:val="et-EE" w:eastAsia="et-EE"/>
        </w:rPr>
        <w:t>Eespool tood</w:t>
      </w:r>
      <w:r w:rsidR="009D7561">
        <w:rPr>
          <w:color w:val="000000" w:themeColor="text1"/>
          <w:lang w:val="et-EE" w:eastAsia="et-EE"/>
        </w:rPr>
        <w:t>ust tulenevalt leiab Jõelähtme V</w:t>
      </w:r>
      <w:r>
        <w:rPr>
          <w:color w:val="000000" w:themeColor="text1"/>
          <w:lang w:val="et-EE" w:eastAsia="et-EE"/>
        </w:rPr>
        <w:t xml:space="preserve">allavolikogu, et </w:t>
      </w:r>
      <w:r w:rsidR="007A33CD" w:rsidRPr="00A775EB">
        <w:rPr>
          <w:lang w:val="et-EE"/>
        </w:rPr>
        <w:t xml:space="preserve">Neeme küla Liivametsa 4 ja </w:t>
      </w:r>
      <w:proofErr w:type="spellStart"/>
      <w:r w:rsidR="007A33CD" w:rsidRPr="00A775EB">
        <w:rPr>
          <w:lang w:val="et-EE"/>
        </w:rPr>
        <w:t>Olo</w:t>
      </w:r>
      <w:proofErr w:type="spellEnd"/>
      <w:r w:rsidR="007A33CD" w:rsidRPr="00A775EB">
        <w:rPr>
          <w:lang w:val="et-EE"/>
        </w:rPr>
        <w:t xml:space="preserve"> 2 </w:t>
      </w:r>
      <w:r w:rsidR="00C63922">
        <w:rPr>
          <w:color w:val="000000" w:themeColor="text1"/>
          <w:lang w:val="et-EE" w:eastAsia="et-EE"/>
        </w:rPr>
        <w:t>detailplaneeringu</w:t>
      </w:r>
      <w:r w:rsidR="007D26AD">
        <w:rPr>
          <w:color w:val="000000" w:themeColor="text1"/>
          <w:lang w:val="et-EE" w:eastAsia="et-EE"/>
        </w:rPr>
        <w:t xml:space="preserve"> osaline</w:t>
      </w:r>
      <w:r w:rsidR="00C63922">
        <w:rPr>
          <w:color w:val="000000" w:themeColor="text1"/>
          <w:lang w:val="et-EE" w:eastAsia="et-EE"/>
        </w:rPr>
        <w:t xml:space="preserve"> </w:t>
      </w:r>
      <w:r w:rsidR="009F3931" w:rsidRPr="00A32F50">
        <w:rPr>
          <w:color w:val="000000" w:themeColor="text1"/>
          <w:lang w:val="et-EE"/>
        </w:rPr>
        <w:t>kehtetuks</w:t>
      </w:r>
      <w:r w:rsidR="009E683A">
        <w:rPr>
          <w:color w:val="000000" w:themeColor="text1"/>
          <w:lang w:val="et-EE"/>
        </w:rPr>
        <w:t xml:space="preserve"> </w:t>
      </w:r>
      <w:r w:rsidR="009F3931" w:rsidRPr="00A32F50">
        <w:rPr>
          <w:color w:val="000000" w:themeColor="text1"/>
          <w:lang w:val="et-EE"/>
        </w:rPr>
        <w:t>tunnistamine</w:t>
      </w:r>
      <w:r w:rsidR="007D26AD">
        <w:rPr>
          <w:color w:val="000000" w:themeColor="text1"/>
          <w:lang w:val="et-EE"/>
        </w:rPr>
        <w:t xml:space="preserve"> </w:t>
      </w:r>
      <w:r w:rsidR="007A33CD">
        <w:rPr>
          <w:color w:val="000000" w:themeColor="text1"/>
          <w:lang w:val="et-EE"/>
        </w:rPr>
        <w:t>Untaugu</w:t>
      </w:r>
      <w:r w:rsidR="007D26AD">
        <w:rPr>
          <w:color w:val="000000" w:themeColor="text1"/>
          <w:lang w:val="et-EE"/>
        </w:rPr>
        <w:t xml:space="preserve"> tee </w:t>
      </w:r>
      <w:r w:rsidR="007A33CD">
        <w:rPr>
          <w:color w:val="000000" w:themeColor="text1"/>
          <w:lang w:val="et-EE"/>
        </w:rPr>
        <w:t>16</w:t>
      </w:r>
      <w:r w:rsidR="007D26AD">
        <w:rPr>
          <w:color w:val="000000" w:themeColor="text1"/>
          <w:lang w:val="et-EE"/>
        </w:rPr>
        <w:t xml:space="preserve"> kinnistu osas</w:t>
      </w:r>
      <w:r w:rsidR="009F3931" w:rsidRPr="00A32F50">
        <w:rPr>
          <w:color w:val="000000" w:themeColor="text1"/>
          <w:lang w:val="et-EE"/>
        </w:rPr>
        <w:t xml:space="preserve"> ei too kaasa planeeringuala puudutatud isikutele negatiivseid mõjutusi ega nende olukorra halvenemist. Samuti puudub avalik huvi, mis välistaks detailplaneeringu</w:t>
      </w:r>
      <w:r w:rsidR="007D26AD">
        <w:rPr>
          <w:color w:val="000000" w:themeColor="text1"/>
          <w:lang w:val="et-EE"/>
        </w:rPr>
        <w:t xml:space="preserve"> osalise</w:t>
      </w:r>
      <w:r w:rsidR="009F3931" w:rsidRPr="00A32F50">
        <w:rPr>
          <w:color w:val="000000" w:themeColor="text1"/>
          <w:lang w:val="et-EE"/>
        </w:rPr>
        <w:t xml:space="preserve"> kehtetuks</w:t>
      </w:r>
      <w:r w:rsidR="009E683A">
        <w:rPr>
          <w:color w:val="000000" w:themeColor="text1"/>
          <w:lang w:val="et-EE"/>
        </w:rPr>
        <w:t xml:space="preserve"> </w:t>
      </w:r>
      <w:r w:rsidR="009F3931" w:rsidRPr="00A32F50">
        <w:rPr>
          <w:color w:val="000000" w:themeColor="text1"/>
          <w:lang w:val="et-EE"/>
        </w:rPr>
        <w:t>tunnistamise ning ei ole teada asjaolusid, mis tingiksid detailplaneeringu</w:t>
      </w:r>
      <w:r w:rsidR="00235423">
        <w:rPr>
          <w:color w:val="000000" w:themeColor="text1"/>
          <w:lang w:val="et-EE"/>
        </w:rPr>
        <w:t xml:space="preserve"> </w:t>
      </w:r>
      <w:r w:rsidR="009F3931" w:rsidRPr="00A32F50">
        <w:rPr>
          <w:color w:val="000000" w:themeColor="text1"/>
          <w:lang w:val="et-EE"/>
        </w:rPr>
        <w:t>kehtima jäämise</w:t>
      </w:r>
      <w:r w:rsidR="007D26AD">
        <w:rPr>
          <w:color w:val="000000" w:themeColor="text1"/>
          <w:lang w:val="et-EE"/>
        </w:rPr>
        <w:t xml:space="preserve"> </w:t>
      </w:r>
      <w:r w:rsidR="007A33CD">
        <w:rPr>
          <w:color w:val="000000" w:themeColor="text1"/>
          <w:lang w:val="et-EE"/>
        </w:rPr>
        <w:t>Untaugu</w:t>
      </w:r>
      <w:r w:rsidR="007D26AD">
        <w:rPr>
          <w:color w:val="000000" w:themeColor="text1"/>
          <w:lang w:val="et-EE"/>
        </w:rPr>
        <w:t xml:space="preserve"> tee </w:t>
      </w:r>
      <w:r w:rsidR="007A33CD">
        <w:rPr>
          <w:color w:val="000000" w:themeColor="text1"/>
          <w:lang w:val="et-EE"/>
        </w:rPr>
        <w:t>16</w:t>
      </w:r>
      <w:r w:rsidR="007D26AD">
        <w:rPr>
          <w:color w:val="000000" w:themeColor="text1"/>
          <w:lang w:val="et-EE"/>
        </w:rPr>
        <w:t xml:space="preserve"> kinnistul</w:t>
      </w:r>
      <w:r w:rsidR="009F3931" w:rsidRPr="00A32F50">
        <w:rPr>
          <w:color w:val="000000" w:themeColor="text1"/>
          <w:lang w:val="et-EE"/>
        </w:rPr>
        <w:t>.</w:t>
      </w:r>
      <w:r w:rsidR="009F3931">
        <w:rPr>
          <w:color w:val="000000" w:themeColor="text1"/>
          <w:lang w:val="et-EE"/>
        </w:rPr>
        <w:t xml:space="preserve"> Detailplaneeringu</w:t>
      </w:r>
      <w:r w:rsidR="007D26AD">
        <w:rPr>
          <w:color w:val="000000" w:themeColor="text1"/>
          <w:lang w:val="et-EE"/>
        </w:rPr>
        <w:t xml:space="preserve"> osaline</w:t>
      </w:r>
      <w:r w:rsidR="00235423">
        <w:rPr>
          <w:color w:val="000000" w:themeColor="text1"/>
          <w:lang w:val="et-EE"/>
        </w:rPr>
        <w:t xml:space="preserve"> </w:t>
      </w:r>
      <w:r w:rsidR="009F3931">
        <w:rPr>
          <w:color w:val="000000" w:themeColor="text1"/>
          <w:lang w:val="et-EE"/>
        </w:rPr>
        <w:t>kehtetuks</w:t>
      </w:r>
      <w:r w:rsidR="009E683A">
        <w:rPr>
          <w:color w:val="000000" w:themeColor="text1"/>
          <w:lang w:val="et-EE"/>
        </w:rPr>
        <w:t xml:space="preserve"> </w:t>
      </w:r>
      <w:r w:rsidR="009F3931">
        <w:rPr>
          <w:color w:val="000000" w:themeColor="text1"/>
          <w:lang w:val="et-EE"/>
        </w:rPr>
        <w:t>tunnistamine ei riiva kolmandate isikute õigusi ega huvisid.</w:t>
      </w:r>
    </w:p>
    <w:p w:rsidR="007E2256" w:rsidRDefault="007E2256" w:rsidP="00E644C6">
      <w:pPr>
        <w:jc w:val="both"/>
        <w:rPr>
          <w:lang w:val="et-EE" w:eastAsia="et-EE"/>
        </w:rPr>
      </w:pPr>
    </w:p>
    <w:p w:rsidR="00FC2502" w:rsidRPr="003D3467" w:rsidRDefault="00B65951" w:rsidP="00CF6C2F">
      <w:pPr>
        <w:jc w:val="both"/>
        <w:rPr>
          <w:lang w:val="et-EE" w:eastAsia="et-EE"/>
        </w:rPr>
      </w:pPr>
      <w:r w:rsidRPr="003D3467">
        <w:rPr>
          <w:lang w:val="et-EE"/>
        </w:rPr>
        <w:t>Kohaliku omavalitsuse korralduse seaduse § 22 lg 1 p 33</w:t>
      </w:r>
      <w:r w:rsidR="003A2EA2">
        <w:rPr>
          <w:lang w:val="et-EE"/>
        </w:rPr>
        <w:t xml:space="preserve"> ja</w:t>
      </w:r>
      <w:r w:rsidR="00FF5126">
        <w:rPr>
          <w:lang w:val="et-EE"/>
        </w:rPr>
        <w:t xml:space="preserve"> planeerimisseaduse § 140 lg 6</w:t>
      </w:r>
      <w:r w:rsidRPr="003D3467">
        <w:rPr>
          <w:lang w:val="et-EE"/>
        </w:rPr>
        <w:t xml:space="preserve"> kohaselt on detailplaneeringu kehtetuks tunnistamine volikogu ainupädevuses.</w:t>
      </w:r>
    </w:p>
    <w:p w:rsidR="00CF6C2F" w:rsidRDefault="00CF6C2F" w:rsidP="00C17C53">
      <w:pPr>
        <w:tabs>
          <w:tab w:val="left" w:pos="2025"/>
        </w:tabs>
        <w:jc w:val="both"/>
        <w:rPr>
          <w:lang w:val="et-EE"/>
        </w:rPr>
      </w:pPr>
    </w:p>
    <w:p w:rsidR="00E27327" w:rsidRPr="002A79BF" w:rsidRDefault="00E27327" w:rsidP="00CF6C2F">
      <w:pPr>
        <w:jc w:val="both"/>
        <w:rPr>
          <w:lang w:val="et-EE"/>
        </w:rPr>
      </w:pPr>
      <w:r w:rsidRPr="002A79BF">
        <w:rPr>
          <w:lang w:val="et-EE"/>
        </w:rPr>
        <w:t xml:space="preserve">Lähtudes eeltoodust ja võttes aluseks kohaliku omavalitsuse korralduse seaduse § 22 </w:t>
      </w:r>
      <w:r w:rsidR="00FC2502" w:rsidRPr="002A79BF">
        <w:rPr>
          <w:lang w:val="et-EE"/>
        </w:rPr>
        <w:t xml:space="preserve">lg 1 p 33, planeerimisseaduse § 140 lg </w:t>
      </w:r>
      <w:r w:rsidR="00FF5126" w:rsidRPr="002A79BF">
        <w:rPr>
          <w:lang w:val="et-EE"/>
        </w:rPr>
        <w:t xml:space="preserve">1 </w:t>
      </w:r>
      <w:r w:rsidR="00FC2502" w:rsidRPr="002A79BF">
        <w:rPr>
          <w:lang w:val="et-EE"/>
        </w:rPr>
        <w:t>p 2</w:t>
      </w:r>
      <w:r w:rsidR="00FF5126" w:rsidRPr="002A79BF">
        <w:rPr>
          <w:lang w:val="et-EE"/>
        </w:rPr>
        <w:t xml:space="preserve"> ja lg 6</w:t>
      </w:r>
      <w:r w:rsidR="002A79BF" w:rsidRPr="002A79BF">
        <w:rPr>
          <w:lang w:val="et-EE"/>
        </w:rPr>
        <w:t xml:space="preserve"> ja</w:t>
      </w:r>
      <w:r w:rsidRPr="002A79BF">
        <w:rPr>
          <w:lang w:val="et-EE"/>
        </w:rPr>
        <w:t xml:space="preserve"> haldusmenetluse seaduse § 64 l</w:t>
      </w:r>
      <w:r w:rsidR="002A79BF" w:rsidRPr="002A79BF">
        <w:rPr>
          <w:lang w:val="et-EE"/>
        </w:rPr>
        <w:t xml:space="preserve">g 2 ja 3, § 68 lg 2, § 70 lg 1, </w:t>
      </w:r>
      <w:r w:rsidRPr="002A79BF">
        <w:rPr>
          <w:lang w:val="et-EE"/>
        </w:rPr>
        <w:t>Jõelähtme Vallavolikogu</w:t>
      </w:r>
    </w:p>
    <w:p w:rsidR="006C7C71" w:rsidRPr="003D3467" w:rsidRDefault="006C7C71" w:rsidP="00CF6C2F">
      <w:pPr>
        <w:jc w:val="both"/>
        <w:rPr>
          <w:b/>
          <w:lang w:val="et-EE"/>
        </w:rPr>
      </w:pPr>
    </w:p>
    <w:p w:rsidR="00D9607D" w:rsidRPr="003D3467" w:rsidRDefault="00D9607D" w:rsidP="00CF6C2F">
      <w:pPr>
        <w:jc w:val="both"/>
        <w:rPr>
          <w:b/>
          <w:lang w:val="et-EE"/>
        </w:rPr>
      </w:pPr>
      <w:r w:rsidRPr="003D3467">
        <w:rPr>
          <w:b/>
          <w:lang w:val="et-EE"/>
        </w:rPr>
        <w:t>o t s u s t a b:</w:t>
      </w:r>
    </w:p>
    <w:p w:rsidR="001E2504" w:rsidRPr="003D3467" w:rsidRDefault="001E2504" w:rsidP="00CF6C2F">
      <w:pPr>
        <w:jc w:val="both"/>
        <w:rPr>
          <w:b/>
          <w:bCs/>
          <w:lang w:val="et-EE"/>
        </w:rPr>
      </w:pPr>
    </w:p>
    <w:p w:rsidR="00CF6C2F" w:rsidRDefault="000B6C7C" w:rsidP="00CF6C2F">
      <w:pPr>
        <w:pStyle w:val="Loendilik"/>
        <w:numPr>
          <w:ilvl w:val="0"/>
          <w:numId w:val="9"/>
        </w:numPr>
        <w:jc w:val="both"/>
        <w:rPr>
          <w:lang w:val="et-EE"/>
        </w:rPr>
      </w:pPr>
      <w:r w:rsidRPr="00D67B69">
        <w:rPr>
          <w:lang w:val="et-EE"/>
        </w:rPr>
        <w:t>Tunnistada</w:t>
      </w:r>
      <w:r w:rsidR="007D26AD">
        <w:rPr>
          <w:lang w:val="et-EE"/>
        </w:rPr>
        <w:t xml:space="preserve"> osaliselt</w:t>
      </w:r>
      <w:r w:rsidR="00235423" w:rsidRPr="00D67B69">
        <w:rPr>
          <w:lang w:val="et-EE"/>
        </w:rPr>
        <w:t xml:space="preserve"> </w:t>
      </w:r>
      <w:r w:rsidR="00105F3E" w:rsidRPr="00D67B69">
        <w:rPr>
          <w:lang w:val="et-EE"/>
        </w:rPr>
        <w:t xml:space="preserve">kehtetuks </w:t>
      </w:r>
      <w:r w:rsidR="00814ABA" w:rsidRPr="001E76A5">
        <w:rPr>
          <w:lang w:val="et-EE"/>
        </w:rPr>
        <w:t xml:space="preserve">Jõelähtme </w:t>
      </w:r>
      <w:r w:rsidR="00814ABA" w:rsidRPr="001E0BB7">
        <w:rPr>
          <w:lang w:val="et-EE"/>
        </w:rPr>
        <w:t xml:space="preserve">Vallavolikogu </w:t>
      </w:r>
      <w:r w:rsidR="00814ABA" w:rsidRPr="007E58E8">
        <w:rPr>
          <w:lang w:val="et-EE"/>
        </w:rPr>
        <w:t>28.11.2000</w:t>
      </w:r>
      <w:r w:rsidR="00814ABA" w:rsidRPr="001E0BB7">
        <w:rPr>
          <w:b/>
          <w:lang w:val="et-EE"/>
        </w:rPr>
        <w:t xml:space="preserve"> </w:t>
      </w:r>
      <w:r w:rsidR="00814ABA" w:rsidRPr="001E76A5">
        <w:rPr>
          <w:lang w:val="et-EE"/>
        </w:rPr>
        <w:t>otsuse</w:t>
      </w:r>
      <w:r w:rsidR="00814ABA">
        <w:rPr>
          <w:lang w:val="et-EE"/>
        </w:rPr>
        <w:t>ga</w:t>
      </w:r>
      <w:r w:rsidR="00814ABA" w:rsidRPr="001E76A5">
        <w:rPr>
          <w:lang w:val="et-EE"/>
        </w:rPr>
        <w:t xml:space="preserve"> nr </w:t>
      </w:r>
      <w:r w:rsidR="00814ABA">
        <w:rPr>
          <w:lang w:val="et-EE"/>
        </w:rPr>
        <w:t>62</w:t>
      </w:r>
      <w:r w:rsidR="00814ABA" w:rsidRPr="001E76A5">
        <w:rPr>
          <w:lang w:val="et-EE"/>
        </w:rPr>
        <w:t xml:space="preserve"> </w:t>
      </w:r>
      <w:r w:rsidR="00814ABA">
        <w:rPr>
          <w:lang w:val="et-EE"/>
        </w:rPr>
        <w:t xml:space="preserve">kehtestatud </w:t>
      </w:r>
      <w:r w:rsidR="00814ABA" w:rsidRPr="00A775EB">
        <w:rPr>
          <w:lang w:val="et-EE"/>
        </w:rPr>
        <w:t xml:space="preserve">Neeme küla Liivametsa 4 ja </w:t>
      </w:r>
      <w:proofErr w:type="spellStart"/>
      <w:r w:rsidR="00814ABA" w:rsidRPr="00A775EB">
        <w:rPr>
          <w:lang w:val="et-EE"/>
        </w:rPr>
        <w:t>Olo</w:t>
      </w:r>
      <w:proofErr w:type="spellEnd"/>
      <w:r w:rsidR="00814ABA" w:rsidRPr="00A775EB">
        <w:rPr>
          <w:lang w:val="et-EE"/>
        </w:rPr>
        <w:t xml:space="preserve"> 2</w:t>
      </w:r>
      <w:r w:rsidR="009E683A">
        <w:rPr>
          <w:lang w:val="et-EE"/>
        </w:rPr>
        <w:t xml:space="preserve"> </w:t>
      </w:r>
      <w:r w:rsidR="00D67B69" w:rsidRPr="00D67B69">
        <w:rPr>
          <w:lang w:val="et-EE"/>
        </w:rPr>
        <w:t>detailplaneering</w:t>
      </w:r>
      <w:r w:rsidR="007D26AD">
        <w:rPr>
          <w:lang w:val="et-EE"/>
        </w:rPr>
        <w:t xml:space="preserve"> </w:t>
      </w:r>
      <w:r w:rsidR="00814ABA">
        <w:rPr>
          <w:lang w:val="et-EE"/>
        </w:rPr>
        <w:t>Untaugu</w:t>
      </w:r>
      <w:r w:rsidR="007D26AD">
        <w:rPr>
          <w:lang w:val="et-EE"/>
        </w:rPr>
        <w:t xml:space="preserve"> tee </w:t>
      </w:r>
      <w:r w:rsidR="00814ABA">
        <w:rPr>
          <w:lang w:val="et-EE"/>
        </w:rPr>
        <w:t>16</w:t>
      </w:r>
      <w:r w:rsidR="007D26AD">
        <w:rPr>
          <w:lang w:val="et-EE"/>
        </w:rPr>
        <w:t xml:space="preserve"> kinnistu osas</w:t>
      </w:r>
      <w:r w:rsidR="00D67B69" w:rsidRPr="00D67B69">
        <w:rPr>
          <w:lang w:val="et-EE"/>
        </w:rPr>
        <w:t>.</w:t>
      </w:r>
    </w:p>
    <w:p w:rsidR="009D7561" w:rsidRPr="00D67B69" w:rsidRDefault="009D7561" w:rsidP="009D7561">
      <w:pPr>
        <w:pStyle w:val="Loendilik"/>
        <w:jc w:val="both"/>
        <w:rPr>
          <w:lang w:val="et-EE"/>
        </w:rPr>
      </w:pPr>
    </w:p>
    <w:p w:rsidR="00CF6C2F" w:rsidRDefault="001E2504" w:rsidP="00CF6C2F">
      <w:pPr>
        <w:pStyle w:val="Loendilik"/>
        <w:numPr>
          <w:ilvl w:val="0"/>
          <w:numId w:val="9"/>
        </w:numPr>
        <w:jc w:val="both"/>
        <w:rPr>
          <w:lang w:val="et-EE"/>
        </w:rPr>
      </w:pPr>
      <w:r w:rsidRPr="00CF6C2F">
        <w:rPr>
          <w:lang w:val="et-EE"/>
        </w:rPr>
        <w:t>Käesoleva otsuse peale võib esitada vaide Jõelähtme Vallavolikogule (Postijaama tee 7,</w:t>
      </w:r>
      <w:r w:rsidR="00BE0E9B">
        <w:rPr>
          <w:lang w:val="et-EE"/>
        </w:rPr>
        <w:t xml:space="preserve"> Jõelähtme küla, Jõelähtme vald, </w:t>
      </w:r>
      <w:r w:rsidRPr="00CF6C2F">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205B57" w:rsidRDefault="00205B57" w:rsidP="00205B57">
      <w:pPr>
        <w:pStyle w:val="Loendilik"/>
        <w:jc w:val="both"/>
        <w:rPr>
          <w:lang w:val="et-EE"/>
        </w:rPr>
      </w:pPr>
    </w:p>
    <w:p w:rsidR="00D9607D" w:rsidRPr="00CF6C2F" w:rsidRDefault="00D9607D" w:rsidP="00CF6C2F">
      <w:pPr>
        <w:pStyle w:val="Loendilik"/>
        <w:numPr>
          <w:ilvl w:val="0"/>
          <w:numId w:val="9"/>
        </w:numPr>
        <w:jc w:val="both"/>
        <w:rPr>
          <w:lang w:val="et-EE"/>
        </w:rPr>
      </w:pPr>
      <w:r w:rsidRPr="00CF6C2F">
        <w:rPr>
          <w:lang w:val="et-EE"/>
        </w:rPr>
        <w:t>Otsus jõustub teatavakstegemisest.</w:t>
      </w:r>
    </w:p>
    <w:p w:rsidR="00D9607D" w:rsidRDefault="00D9607D" w:rsidP="00CF6C2F">
      <w:pPr>
        <w:rPr>
          <w:lang w:val="et-EE"/>
        </w:rPr>
      </w:pPr>
    </w:p>
    <w:p w:rsidR="00D67B69" w:rsidRDefault="00D67B69" w:rsidP="00CF6C2F">
      <w:pPr>
        <w:rPr>
          <w:lang w:val="et-EE"/>
        </w:rPr>
      </w:pPr>
    </w:p>
    <w:p w:rsidR="009D7561" w:rsidRDefault="009D7561" w:rsidP="00CF6C2F">
      <w:pPr>
        <w:rPr>
          <w:lang w:val="et-EE"/>
        </w:rPr>
      </w:pPr>
    </w:p>
    <w:p w:rsidR="00CF6C2F" w:rsidRDefault="008C585E" w:rsidP="00CF6C2F">
      <w:pPr>
        <w:rPr>
          <w:lang w:val="et-EE"/>
        </w:rPr>
      </w:pPr>
      <w:r>
        <w:rPr>
          <w:lang w:val="et-EE"/>
        </w:rPr>
        <w:t>Väino Haab</w:t>
      </w:r>
    </w:p>
    <w:p w:rsidR="00835901" w:rsidRDefault="00CF6C2F" w:rsidP="00CF6C2F">
      <w:pPr>
        <w:tabs>
          <w:tab w:val="left" w:pos="2220"/>
        </w:tabs>
        <w:rPr>
          <w:lang w:val="et-EE"/>
        </w:rPr>
      </w:pPr>
      <w:r>
        <w:rPr>
          <w:lang w:val="et-EE"/>
        </w:rPr>
        <w:t>vallavolikogu esimees</w:t>
      </w:r>
      <w:r w:rsidR="00835901">
        <w:rPr>
          <w:lang w:val="et-EE"/>
        </w:rPr>
        <w:br w:type="page"/>
      </w:r>
    </w:p>
    <w:p w:rsidR="00D9607D" w:rsidRDefault="00835901" w:rsidP="00CF6C2F">
      <w:pPr>
        <w:tabs>
          <w:tab w:val="left" w:pos="2220"/>
        </w:tabs>
        <w:rPr>
          <w:lang w:val="et-EE"/>
        </w:rPr>
      </w:pPr>
      <w:r>
        <w:rPr>
          <w:lang w:val="et-EE"/>
        </w:rPr>
        <w:lastRenderedPageBreak/>
        <w:t>Detailplaneeringu ala skeem</w:t>
      </w:r>
    </w:p>
    <w:p w:rsidR="00835901" w:rsidRDefault="00835901" w:rsidP="00CF6C2F">
      <w:pPr>
        <w:tabs>
          <w:tab w:val="left" w:pos="2220"/>
        </w:tabs>
        <w:rPr>
          <w:lang w:val="et-EE"/>
        </w:rPr>
      </w:pPr>
    </w:p>
    <w:p w:rsidR="00835901" w:rsidRPr="00CF6C2F" w:rsidRDefault="00835901" w:rsidP="00CF6C2F">
      <w:pPr>
        <w:tabs>
          <w:tab w:val="left" w:pos="2220"/>
        </w:tabs>
        <w:rPr>
          <w:lang w:val="et-EE"/>
        </w:rPr>
      </w:pPr>
      <w:r w:rsidRPr="00835901">
        <w:rPr>
          <w:noProof/>
          <w:lang w:val="et-EE"/>
        </w:rPr>
        <w:drawing>
          <wp:inline distT="0" distB="0" distL="0" distR="0" wp14:anchorId="1598901B" wp14:editId="273D818A">
            <wp:extent cx="5939790" cy="5169535"/>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5169535"/>
                    </a:xfrm>
                    <a:prstGeom prst="rect">
                      <a:avLst/>
                    </a:prstGeom>
                  </pic:spPr>
                </pic:pic>
              </a:graphicData>
            </a:graphic>
          </wp:inline>
        </w:drawing>
      </w:r>
    </w:p>
    <w:sectPr w:rsidR="00835901" w:rsidRPr="00CF6C2F" w:rsidSect="00CF6C2F">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C06" w:rsidRDefault="00701C06" w:rsidP="00FE29B7">
      <w:r>
        <w:separator/>
      </w:r>
    </w:p>
  </w:endnote>
  <w:endnote w:type="continuationSeparator" w:id="0">
    <w:p w:rsidR="00701C06" w:rsidRDefault="00701C06"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C06" w:rsidRDefault="00701C06" w:rsidP="00FE29B7">
      <w:r>
        <w:separator/>
      </w:r>
    </w:p>
  </w:footnote>
  <w:footnote w:type="continuationSeparator" w:id="0">
    <w:p w:rsidR="00701C06" w:rsidRDefault="00701C06"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5DB8"/>
    <w:rsid w:val="00007D31"/>
    <w:rsid w:val="00015A4D"/>
    <w:rsid w:val="000211FE"/>
    <w:rsid w:val="000321EB"/>
    <w:rsid w:val="0003369E"/>
    <w:rsid w:val="00034F89"/>
    <w:rsid w:val="000369E6"/>
    <w:rsid w:val="000460F7"/>
    <w:rsid w:val="00053238"/>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7605"/>
    <w:rsid w:val="000D04B6"/>
    <w:rsid w:val="000D6D03"/>
    <w:rsid w:val="000E3C61"/>
    <w:rsid w:val="000E6194"/>
    <w:rsid w:val="000E7F3F"/>
    <w:rsid w:val="00104BFF"/>
    <w:rsid w:val="00105F3E"/>
    <w:rsid w:val="001065EE"/>
    <w:rsid w:val="001104E7"/>
    <w:rsid w:val="0011460B"/>
    <w:rsid w:val="00115376"/>
    <w:rsid w:val="00125337"/>
    <w:rsid w:val="001267D5"/>
    <w:rsid w:val="00134E57"/>
    <w:rsid w:val="0013623C"/>
    <w:rsid w:val="00136F1D"/>
    <w:rsid w:val="0014271F"/>
    <w:rsid w:val="001442F3"/>
    <w:rsid w:val="0014506C"/>
    <w:rsid w:val="00153BD9"/>
    <w:rsid w:val="00153E87"/>
    <w:rsid w:val="001613E4"/>
    <w:rsid w:val="00163191"/>
    <w:rsid w:val="00165698"/>
    <w:rsid w:val="001733A5"/>
    <w:rsid w:val="00175D9E"/>
    <w:rsid w:val="00176395"/>
    <w:rsid w:val="00177C15"/>
    <w:rsid w:val="00181A10"/>
    <w:rsid w:val="00182A91"/>
    <w:rsid w:val="00185EE7"/>
    <w:rsid w:val="00187CD1"/>
    <w:rsid w:val="001903FA"/>
    <w:rsid w:val="001A293B"/>
    <w:rsid w:val="001A5714"/>
    <w:rsid w:val="001B3CAA"/>
    <w:rsid w:val="001B7726"/>
    <w:rsid w:val="001C14E5"/>
    <w:rsid w:val="001C511B"/>
    <w:rsid w:val="001C5B22"/>
    <w:rsid w:val="001D2702"/>
    <w:rsid w:val="001D5823"/>
    <w:rsid w:val="001D63FC"/>
    <w:rsid w:val="001D7F64"/>
    <w:rsid w:val="001E0614"/>
    <w:rsid w:val="001E0BB7"/>
    <w:rsid w:val="001E2504"/>
    <w:rsid w:val="001E70C4"/>
    <w:rsid w:val="001E76A5"/>
    <w:rsid w:val="001F3178"/>
    <w:rsid w:val="001F6F06"/>
    <w:rsid w:val="002027AE"/>
    <w:rsid w:val="00205B57"/>
    <w:rsid w:val="0021647A"/>
    <w:rsid w:val="00216C4E"/>
    <w:rsid w:val="00220E3F"/>
    <w:rsid w:val="002254E9"/>
    <w:rsid w:val="00225EB1"/>
    <w:rsid w:val="002349A6"/>
    <w:rsid w:val="00234FEF"/>
    <w:rsid w:val="00235423"/>
    <w:rsid w:val="00235741"/>
    <w:rsid w:val="00235C0F"/>
    <w:rsid w:val="00241A9D"/>
    <w:rsid w:val="00242F3A"/>
    <w:rsid w:val="002519EF"/>
    <w:rsid w:val="00254C20"/>
    <w:rsid w:val="00254FF9"/>
    <w:rsid w:val="00255D00"/>
    <w:rsid w:val="00257A4C"/>
    <w:rsid w:val="00260886"/>
    <w:rsid w:val="00264334"/>
    <w:rsid w:val="00272A23"/>
    <w:rsid w:val="00272E02"/>
    <w:rsid w:val="002840CD"/>
    <w:rsid w:val="00284298"/>
    <w:rsid w:val="00293A89"/>
    <w:rsid w:val="00293C85"/>
    <w:rsid w:val="00297375"/>
    <w:rsid w:val="002A0723"/>
    <w:rsid w:val="002A4492"/>
    <w:rsid w:val="002A79BF"/>
    <w:rsid w:val="002B08A2"/>
    <w:rsid w:val="002B143A"/>
    <w:rsid w:val="002B1B31"/>
    <w:rsid w:val="002B5AE0"/>
    <w:rsid w:val="002C12D2"/>
    <w:rsid w:val="002C671C"/>
    <w:rsid w:val="002D38CC"/>
    <w:rsid w:val="002D38F8"/>
    <w:rsid w:val="002D6FFA"/>
    <w:rsid w:val="002E3059"/>
    <w:rsid w:val="002E41DD"/>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62160"/>
    <w:rsid w:val="00366A7C"/>
    <w:rsid w:val="00371367"/>
    <w:rsid w:val="00372781"/>
    <w:rsid w:val="00383A51"/>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5B64"/>
    <w:rsid w:val="004578EC"/>
    <w:rsid w:val="004618A7"/>
    <w:rsid w:val="00467D9C"/>
    <w:rsid w:val="004727B5"/>
    <w:rsid w:val="00473953"/>
    <w:rsid w:val="00482B9D"/>
    <w:rsid w:val="00494264"/>
    <w:rsid w:val="00494D71"/>
    <w:rsid w:val="004952C4"/>
    <w:rsid w:val="0049556D"/>
    <w:rsid w:val="004A6C6D"/>
    <w:rsid w:val="004B43EA"/>
    <w:rsid w:val="004B7BC4"/>
    <w:rsid w:val="004C0834"/>
    <w:rsid w:val="004C15B7"/>
    <w:rsid w:val="004C3FC4"/>
    <w:rsid w:val="004D4FAC"/>
    <w:rsid w:val="004D7F39"/>
    <w:rsid w:val="004E00D6"/>
    <w:rsid w:val="004E1E5E"/>
    <w:rsid w:val="004E2549"/>
    <w:rsid w:val="004F04A7"/>
    <w:rsid w:val="00501609"/>
    <w:rsid w:val="00510AF5"/>
    <w:rsid w:val="00513BEA"/>
    <w:rsid w:val="0051543D"/>
    <w:rsid w:val="00515B86"/>
    <w:rsid w:val="00525EC2"/>
    <w:rsid w:val="00526074"/>
    <w:rsid w:val="00526EB8"/>
    <w:rsid w:val="005300E2"/>
    <w:rsid w:val="0053226D"/>
    <w:rsid w:val="005356B4"/>
    <w:rsid w:val="005419FE"/>
    <w:rsid w:val="00544193"/>
    <w:rsid w:val="00553A6C"/>
    <w:rsid w:val="00557741"/>
    <w:rsid w:val="00564FA5"/>
    <w:rsid w:val="00566604"/>
    <w:rsid w:val="00583311"/>
    <w:rsid w:val="00584F22"/>
    <w:rsid w:val="00590CBB"/>
    <w:rsid w:val="00596D21"/>
    <w:rsid w:val="005A3CFF"/>
    <w:rsid w:val="005A43AD"/>
    <w:rsid w:val="005B5CC1"/>
    <w:rsid w:val="005C5ED6"/>
    <w:rsid w:val="005C5FB3"/>
    <w:rsid w:val="005C7DDC"/>
    <w:rsid w:val="005D1EFA"/>
    <w:rsid w:val="005D55CC"/>
    <w:rsid w:val="005D6366"/>
    <w:rsid w:val="005E5727"/>
    <w:rsid w:val="005F5AEA"/>
    <w:rsid w:val="005F6346"/>
    <w:rsid w:val="00600CEC"/>
    <w:rsid w:val="00607EFB"/>
    <w:rsid w:val="0061477E"/>
    <w:rsid w:val="00616AE7"/>
    <w:rsid w:val="00620D21"/>
    <w:rsid w:val="00621D86"/>
    <w:rsid w:val="006258E2"/>
    <w:rsid w:val="00634553"/>
    <w:rsid w:val="00636C8F"/>
    <w:rsid w:val="00650715"/>
    <w:rsid w:val="00654C26"/>
    <w:rsid w:val="00655BD5"/>
    <w:rsid w:val="006621B7"/>
    <w:rsid w:val="00666187"/>
    <w:rsid w:val="00671A4E"/>
    <w:rsid w:val="0067635C"/>
    <w:rsid w:val="00686196"/>
    <w:rsid w:val="00687655"/>
    <w:rsid w:val="00690309"/>
    <w:rsid w:val="00690980"/>
    <w:rsid w:val="00690AE1"/>
    <w:rsid w:val="00695DE8"/>
    <w:rsid w:val="006B54ED"/>
    <w:rsid w:val="006B5E27"/>
    <w:rsid w:val="006B7DEE"/>
    <w:rsid w:val="006C122F"/>
    <w:rsid w:val="006C4EEA"/>
    <w:rsid w:val="006C7C71"/>
    <w:rsid w:val="006E2230"/>
    <w:rsid w:val="006F478C"/>
    <w:rsid w:val="006F5632"/>
    <w:rsid w:val="00701C06"/>
    <w:rsid w:val="00701E41"/>
    <w:rsid w:val="00704990"/>
    <w:rsid w:val="0071629E"/>
    <w:rsid w:val="00722C20"/>
    <w:rsid w:val="007242F4"/>
    <w:rsid w:val="00724BAC"/>
    <w:rsid w:val="00733543"/>
    <w:rsid w:val="00736566"/>
    <w:rsid w:val="00737809"/>
    <w:rsid w:val="007419A2"/>
    <w:rsid w:val="00744416"/>
    <w:rsid w:val="00747B06"/>
    <w:rsid w:val="00753CC9"/>
    <w:rsid w:val="0075547C"/>
    <w:rsid w:val="00755739"/>
    <w:rsid w:val="00773EA0"/>
    <w:rsid w:val="0077404C"/>
    <w:rsid w:val="00775722"/>
    <w:rsid w:val="00797BAC"/>
    <w:rsid w:val="007A09EB"/>
    <w:rsid w:val="007A33CD"/>
    <w:rsid w:val="007A6405"/>
    <w:rsid w:val="007B0A92"/>
    <w:rsid w:val="007B4FDA"/>
    <w:rsid w:val="007B7FB1"/>
    <w:rsid w:val="007C2871"/>
    <w:rsid w:val="007D26AD"/>
    <w:rsid w:val="007E1C24"/>
    <w:rsid w:val="007E2256"/>
    <w:rsid w:val="007E6F5A"/>
    <w:rsid w:val="007E749E"/>
    <w:rsid w:val="007E7B45"/>
    <w:rsid w:val="007F0B67"/>
    <w:rsid w:val="007F6C4E"/>
    <w:rsid w:val="00801320"/>
    <w:rsid w:val="00804654"/>
    <w:rsid w:val="00810AA2"/>
    <w:rsid w:val="00812F2C"/>
    <w:rsid w:val="00813B98"/>
    <w:rsid w:val="00814ABA"/>
    <w:rsid w:val="00823FA4"/>
    <w:rsid w:val="008257EE"/>
    <w:rsid w:val="00826EAA"/>
    <w:rsid w:val="00834009"/>
    <w:rsid w:val="00835901"/>
    <w:rsid w:val="00836A44"/>
    <w:rsid w:val="00837358"/>
    <w:rsid w:val="00841565"/>
    <w:rsid w:val="008431CB"/>
    <w:rsid w:val="008501BD"/>
    <w:rsid w:val="00870888"/>
    <w:rsid w:val="008731EB"/>
    <w:rsid w:val="00873369"/>
    <w:rsid w:val="0087516D"/>
    <w:rsid w:val="008765FC"/>
    <w:rsid w:val="008768C7"/>
    <w:rsid w:val="008810CC"/>
    <w:rsid w:val="00881D2C"/>
    <w:rsid w:val="00891E61"/>
    <w:rsid w:val="0089436E"/>
    <w:rsid w:val="00896A4B"/>
    <w:rsid w:val="008A0DDE"/>
    <w:rsid w:val="008A5AE6"/>
    <w:rsid w:val="008B11C4"/>
    <w:rsid w:val="008C096B"/>
    <w:rsid w:val="008C1DED"/>
    <w:rsid w:val="008C585E"/>
    <w:rsid w:val="008D6602"/>
    <w:rsid w:val="008D71B1"/>
    <w:rsid w:val="008D7B9A"/>
    <w:rsid w:val="008E4C2B"/>
    <w:rsid w:val="008F4C6D"/>
    <w:rsid w:val="00901EA9"/>
    <w:rsid w:val="00907561"/>
    <w:rsid w:val="009130F1"/>
    <w:rsid w:val="009224B1"/>
    <w:rsid w:val="00933C23"/>
    <w:rsid w:val="00937D9B"/>
    <w:rsid w:val="00940D3B"/>
    <w:rsid w:val="00942A1F"/>
    <w:rsid w:val="00944B8E"/>
    <w:rsid w:val="0094534D"/>
    <w:rsid w:val="009454B1"/>
    <w:rsid w:val="0094625C"/>
    <w:rsid w:val="00950368"/>
    <w:rsid w:val="009503C9"/>
    <w:rsid w:val="00952417"/>
    <w:rsid w:val="009569FE"/>
    <w:rsid w:val="00960B34"/>
    <w:rsid w:val="00964A43"/>
    <w:rsid w:val="00965CA4"/>
    <w:rsid w:val="00966BEB"/>
    <w:rsid w:val="0096786D"/>
    <w:rsid w:val="009728CC"/>
    <w:rsid w:val="00976D48"/>
    <w:rsid w:val="00980FE5"/>
    <w:rsid w:val="00982CAD"/>
    <w:rsid w:val="0098755A"/>
    <w:rsid w:val="00990F16"/>
    <w:rsid w:val="009964B4"/>
    <w:rsid w:val="009A0F67"/>
    <w:rsid w:val="009A2E73"/>
    <w:rsid w:val="009A2E74"/>
    <w:rsid w:val="009A3A05"/>
    <w:rsid w:val="009A7619"/>
    <w:rsid w:val="009B3701"/>
    <w:rsid w:val="009B79AB"/>
    <w:rsid w:val="009B7E81"/>
    <w:rsid w:val="009C3ED3"/>
    <w:rsid w:val="009C5F64"/>
    <w:rsid w:val="009C6C21"/>
    <w:rsid w:val="009D5050"/>
    <w:rsid w:val="009D6351"/>
    <w:rsid w:val="009D7051"/>
    <w:rsid w:val="009D7561"/>
    <w:rsid w:val="009E0E3C"/>
    <w:rsid w:val="009E683A"/>
    <w:rsid w:val="009E6A1C"/>
    <w:rsid w:val="009F3617"/>
    <w:rsid w:val="009F3931"/>
    <w:rsid w:val="009F4766"/>
    <w:rsid w:val="00A05AD3"/>
    <w:rsid w:val="00A10588"/>
    <w:rsid w:val="00A15CDA"/>
    <w:rsid w:val="00A16E08"/>
    <w:rsid w:val="00A21EFF"/>
    <w:rsid w:val="00A26DAD"/>
    <w:rsid w:val="00A30ABA"/>
    <w:rsid w:val="00A32C7E"/>
    <w:rsid w:val="00A32F50"/>
    <w:rsid w:val="00A36204"/>
    <w:rsid w:val="00A36A65"/>
    <w:rsid w:val="00A400CC"/>
    <w:rsid w:val="00A42067"/>
    <w:rsid w:val="00A44BAC"/>
    <w:rsid w:val="00A5021B"/>
    <w:rsid w:val="00A566B8"/>
    <w:rsid w:val="00A574BD"/>
    <w:rsid w:val="00A61E73"/>
    <w:rsid w:val="00A67AA0"/>
    <w:rsid w:val="00A74113"/>
    <w:rsid w:val="00A77246"/>
    <w:rsid w:val="00A94B7C"/>
    <w:rsid w:val="00A974EB"/>
    <w:rsid w:val="00AA1639"/>
    <w:rsid w:val="00AA7ED0"/>
    <w:rsid w:val="00AB44C5"/>
    <w:rsid w:val="00AB5E5F"/>
    <w:rsid w:val="00AC0724"/>
    <w:rsid w:val="00AC3F15"/>
    <w:rsid w:val="00AD2A12"/>
    <w:rsid w:val="00AD58A8"/>
    <w:rsid w:val="00AD59F5"/>
    <w:rsid w:val="00AE0F55"/>
    <w:rsid w:val="00AF197F"/>
    <w:rsid w:val="00AF1B8F"/>
    <w:rsid w:val="00AF3187"/>
    <w:rsid w:val="00AF4CD8"/>
    <w:rsid w:val="00AF524A"/>
    <w:rsid w:val="00AF5962"/>
    <w:rsid w:val="00AF6FF9"/>
    <w:rsid w:val="00B102EF"/>
    <w:rsid w:val="00B10CEC"/>
    <w:rsid w:val="00B1122A"/>
    <w:rsid w:val="00B1760D"/>
    <w:rsid w:val="00B24333"/>
    <w:rsid w:val="00B25468"/>
    <w:rsid w:val="00B25D1B"/>
    <w:rsid w:val="00B40965"/>
    <w:rsid w:val="00B44A50"/>
    <w:rsid w:val="00B460CB"/>
    <w:rsid w:val="00B473CD"/>
    <w:rsid w:val="00B5159B"/>
    <w:rsid w:val="00B51B92"/>
    <w:rsid w:val="00B5210A"/>
    <w:rsid w:val="00B527D7"/>
    <w:rsid w:val="00B5309B"/>
    <w:rsid w:val="00B61EEC"/>
    <w:rsid w:val="00B65951"/>
    <w:rsid w:val="00B70B38"/>
    <w:rsid w:val="00B72462"/>
    <w:rsid w:val="00B76382"/>
    <w:rsid w:val="00B85720"/>
    <w:rsid w:val="00BA0A50"/>
    <w:rsid w:val="00BA7520"/>
    <w:rsid w:val="00BB093C"/>
    <w:rsid w:val="00BB63F7"/>
    <w:rsid w:val="00BC193F"/>
    <w:rsid w:val="00BC23F3"/>
    <w:rsid w:val="00BC4930"/>
    <w:rsid w:val="00BE0095"/>
    <w:rsid w:val="00BE0E9B"/>
    <w:rsid w:val="00BE29F7"/>
    <w:rsid w:val="00BF019C"/>
    <w:rsid w:val="00BF3472"/>
    <w:rsid w:val="00BF4736"/>
    <w:rsid w:val="00C008EA"/>
    <w:rsid w:val="00C0320A"/>
    <w:rsid w:val="00C0422A"/>
    <w:rsid w:val="00C04B97"/>
    <w:rsid w:val="00C0705D"/>
    <w:rsid w:val="00C10551"/>
    <w:rsid w:val="00C14A2B"/>
    <w:rsid w:val="00C17C53"/>
    <w:rsid w:val="00C23A40"/>
    <w:rsid w:val="00C27764"/>
    <w:rsid w:val="00C30A8A"/>
    <w:rsid w:val="00C36B51"/>
    <w:rsid w:val="00C421C5"/>
    <w:rsid w:val="00C47F0A"/>
    <w:rsid w:val="00C51EAD"/>
    <w:rsid w:val="00C52D67"/>
    <w:rsid w:val="00C63922"/>
    <w:rsid w:val="00C64503"/>
    <w:rsid w:val="00C66BB4"/>
    <w:rsid w:val="00C72C3E"/>
    <w:rsid w:val="00C743E4"/>
    <w:rsid w:val="00C83A28"/>
    <w:rsid w:val="00C93B47"/>
    <w:rsid w:val="00C94CE9"/>
    <w:rsid w:val="00CA2A62"/>
    <w:rsid w:val="00CA36D3"/>
    <w:rsid w:val="00CB2BF2"/>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607D"/>
    <w:rsid w:val="00DA0FE6"/>
    <w:rsid w:val="00DA23AC"/>
    <w:rsid w:val="00DA31CB"/>
    <w:rsid w:val="00DA45C8"/>
    <w:rsid w:val="00DA4E7A"/>
    <w:rsid w:val="00DB1E5C"/>
    <w:rsid w:val="00DC0527"/>
    <w:rsid w:val="00DC1773"/>
    <w:rsid w:val="00DC2893"/>
    <w:rsid w:val="00DC3553"/>
    <w:rsid w:val="00DD04A5"/>
    <w:rsid w:val="00DD29D1"/>
    <w:rsid w:val="00DD75EF"/>
    <w:rsid w:val="00DE1B72"/>
    <w:rsid w:val="00DE4546"/>
    <w:rsid w:val="00DF438A"/>
    <w:rsid w:val="00DF4C9E"/>
    <w:rsid w:val="00E124B9"/>
    <w:rsid w:val="00E147E3"/>
    <w:rsid w:val="00E24C68"/>
    <w:rsid w:val="00E27327"/>
    <w:rsid w:val="00E354D3"/>
    <w:rsid w:val="00E36994"/>
    <w:rsid w:val="00E470E6"/>
    <w:rsid w:val="00E52B0C"/>
    <w:rsid w:val="00E547EA"/>
    <w:rsid w:val="00E54921"/>
    <w:rsid w:val="00E54DB2"/>
    <w:rsid w:val="00E60FA2"/>
    <w:rsid w:val="00E612E8"/>
    <w:rsid w:val="00E61532"/>
    <w:rsid w:val="00E62078"/>
    <w:rsid w:val="00E644C6"/>
    <w:rsid w:val="00E6463E"/>
    <w:rsid w:val="00E65E74"/>
    <w:rsid w:val="00E66552"/>
    <w:rsid w:val="00E7395F"/>
    <w:rsid w:val="00E747F9"/>
    <w:rsid w:val="00E75849"/>
    <w:rsid w:val="00E81FE3"/>
    <w:rsid w:val="00E82D71"/>
    <w:rsid w:val="00E84679"/>
    <w:rsid w:val="00E86DD7"/>
    <w:rsid w:val="00EA0D6C"/>
    <w:rsid w:val="00EA2335"/>
    <w:rsid w:val="00EA5EE3"/>
    <w:rsid w:val="00EA5F39"/>
    <w:rsid w:val="00EA6B8D"/>
    <w:rsid w:val="00EB01D1"/>
    <w:rsid w:val="00EB3632"/>
    <w:rsid w:val="00EB7B73"/>
    <w:rsid w:val="00EB7E70"/>
    <w:rsid w:val="00EC20B2"/>
    <w:rsid w:val="00EC4E65"/>
    <w:rsid w:val="00ED5BA4"/>
    <w:rsid w:val="00EE14CE"/>
    <w:rsid w:val="00EE3F1D"/>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E78"/>
    <w:rsid w:val="00F442FB"/>
    <w:rsid w:val="00F5239D"/>
    <w:rsid w:val="00F60B86"/>
    <w:rsid w:val="00F6265F"/>
    <w:rsid w:val="00F65790"/>
    <w:rsid w:val="00F67386"/>
    <w:rsid w:val="00F678D5"/>
    <w:rsid w:val="00F72381"/>
    <w:rsid w:val="00F8354A"/>
    <w:rsid w:val="00F84882"/>
    <w:rsid w:val="00F915A8"/>
    <w:rsid w:val="00F92507"/>
    <w:rsid w:val="00F9251C"/>
    <w:rsid w:val="00F92CE0"/>
    <w:rsid w:val="00F94E8A"/>
    <w:rsid w:val="00FA0B1A"/>
    <w:rsid w:val="00FA1B4A"/>
    <w:rsid w:val="00FA3F60"/>
    <w:rsid w:val="00FA51D4"/>
    <w:rsid w:val="00FA67F5"/>
    <w:rsid w:val="00FB004C"/>
    <w:rsid w:val="00FB26CF"/>
    <w:rsid w:val="00FB2C00"/>
    <w:rsid w:val="00FB2DAB"/>
    <w:rsid w:val="00FC2502"/>
    <w:rsid w:val="00FC3BF4"/>
    <w:rsid w:val="00FC3EC4"/>
    <w:rsid w:val="00FC5C6E"/>
    <w:rsid w:val="00FC75E4"/>
    <w:rsid w:val="00FD2AF8"/>
    <w:rsid w:val="00FD3D78"/>
    <w:rsid w:val="00FD5B0C"/>
    <w:rsid w:val="00FE28E4"/>
    <w:rsid w:val="00FE29B7"/>
    <w:rsid w:val="00FE764E"/>
    <w:rsid w:val="00FE7679"/>
    <w:rsid w:val="00FF289A"/>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EAE0-1347-4155-9AFE-917EF305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7867</Characters>
  <Application>Microsoft Office Word</Application>
  <DocSecurity>0</DocSecurity>
  <Lines>65</Lines>
  <Paragraphs>18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2023-03-01T11:44:00Z</cp:lastPrinted>
  <dcterms:created xsi:type="dcterms:W3CDTF">2023-04-18T04:05:00Z</dcterms:created>
  <dcterms:modified xsi:type="dcterms:W3CDTF">2023-04-18T04:05:00Z</dcterms:modified>
</cp:coreProperties>
</file>